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 w:type="dxa"/>
          <w:right w:w="7" w:type="dxa"/>
        </w:tblCellMar>
        <w:tblLook w:val="0000" w:firstRow="0" w:lastRow="0" w:firstColumn="0" w:lastColumn="0" w:noHBand="0" w:noVBand="0"/>
      </w:tblPr>
      <w:tblGrid>
        <w:gridCol w:w="8280"/>
      </w:tblGrid>
      <w:tr w:rsidR="00E61580" w:rsidRPr="0096272F">
        <w:tc>
          <w:tcPr>
            <w:tcW w:w="8280" w:type="dxa"/>
          </w:tcPr>
          <w:p w:rsidR="00E61580" w:rsidRPr="0096272F" w:rsidRDefault="00E61580" w:rsidP="00E61580">
            <w:pPr>
              <w:pStyle w:val="Heading1"/>
              <w:ind w:left="357" w:right="0" w:firstLine="0"/>
              <w:rPr>
                <w:rFonts w:ascii="Arial" w:hAnsi="Arial"/>
                <w:smallCaps/>
                <w:noProof/>
                <w:color w:val="FFFFFF"/>
                <w:sz w:val="48"/>
                <w:lang w:val="sv-SE"/>
              </w:rPr>
            </w:pPr>
            <w:bookmarkStart w:id="0" w:name="_GoBack"/>
            <w:bookmarkEnd w:id="0"/>
            <w:r w:rsidRPr="0096272F">
              <w:rPr>
                <w:rFonts w:ascii="Arial" w:hAnsi="Arial"/>
                <w:noProof/>
                <w:lang w:val="sv-SE"/>
              </w:rPr>
              <w:t>Instruktioner för att fylla i alkoholintagskalendern</w:t>
            </w:r>
          </w:p>
        </w:tc>
      </w:tr>
    </w:tbl>
    <w:p w:rsidR="00E61580" w:rsidRPr="00591375" w:rsidRDefault="00E61580" w:rsidP="00E61580">
      <w:pPr>
        <w:spacing w:before="240" w:after="200"/>
        <w:rPr>
          <w:noProof/>
          <w:lang w:val="fr-FR"/>
        </w:rPr>
      </w:pPr>
      <w:r w:rsidRPr="00591375">
        <w:rPr>
          <w:noProof/>
          <w:lang w:val="fr-FR"/>
        </w:rPr>
        <w:t xml:space="preserve">För att kunna utvärdera ditt drickande behöver vi veta hur din alkoholkonsumtion har sett ut under de senaste </w:t>
      </w:r>
      <w:r w:rsidRPr="00591375">
        <w:rPr>
          <w:noProof/>
          <w:u w:val="single"/>
          <w:lang w:val="fr-FR"/>
        </w:rPr>
        <w:t>____</w:t>
      </w:r>
      <w:r w:rsidRPr="00591375">
        <w:rPr>
          <w:noProof/>
          <w:lang w:val="fr-FR"/>
        </w:rPr>
        <w:t xml:space="preserve"> dagarna. Därför skulle vi vilja att du fyller i den bifogade kalendern. </w:t>
      </w:r>
    </w:p>
    <w:p w:rsidR="00E61580" w:rsidRPr="00591375" w:rsidRDefault="00E61580" w:rsidP="00E61580">
      <w:pPr>
        <w:numPr>
          <w:ilvl w:val="0"/>
          <w:numId w:val="7"/>
        </w:numPr>
        <w:tabs>
          <w:tab w:val="left" w:pos="5940"/>
          <w:tab w:val="left" w:pos="6570"/>
        </w:tabs>
        <w:spacing w:before="120"/>
        <w:ind w:left="357" w:hanging="357"/>
        <w:rPr>
          <w:noProof/>
          <w:position w:val="6"/>
          <w:lang w:val="fr-FR"/>
        </w:rPr>
      </w:pPr>
      <w:r w:rsidRPr="00591375">
        <w:rPr>
          <w:noProof/>
          <w:position w:val="6"/>
          <w:lang w:val="fr-FR"/>
        </w:rPr>
        <w:t>Det är inte svårt att fylla i kalendern!</w:t>
      </w:r>
    </w:p>
    <w:p w:rsidR="00E61580" w:rsidRPr="00591375" w:rsidRDefault="00E61580" w:rsidP="00E61580">
      <w:pPr>
        <w:numPr>
          <w:ilvl w:val="0"/>
          <w:numId w:val="7"/>
        </w:numPr>
        <w:tabs>
          <w:tab w:val="left" w:pos="5940"/>
          <w:tab w:val="left" w:pos="6570"/>
        </w:tabs>
        <w:spacing w:before="120"/>
        <w:ind w:left="357" w:hanging="357"/>
        <w:rPr>
          <w:noProof/>
          <w:position w:val="6"/>
          <w:lang w:val="fr-FR"/>
        </w:rPr>
      </w:pPr>
      <w:r w:rsidRPr="00591375">
        <w:rPr>
          <w:noProof/>
          <w:position w:val="6"/>
          <w:lang w:val="fr-FR"/>
        </w:rPr>
        <w:t>Försök vara så noggrann du kan.</w:t>
      </w:r>
    </w:p>
    <w:p w:rsidR="00E61580" w:rsidRPr="00591375" w:rsidRDefault="00E61580" w:rsidP="00E61580">
      <w:pPr>
        <w:numPr>
          <w:ilvl w:val="0"/>
          <w:numId w:val="6"/>
        </w:numPr>
        <w:spacing w:before="120"/>
        <w:ind w:left="357" w:hanging="357"/>
        <w:rPr>
          <w:smallCaps/>
          <w:noProof/>
          <w:lang w:val="fr-FR"/>
        </w:rPr>
      </w:pPr>
      <w:r w:rsidRPr="00591375">
        <w:rPr>
          <w:noProof/>
          <w:position w:val="6"/>
          <w:lang w:val="fr-FR"/>
        </w:rPr>
        <w:t>Vi förstår att du inte kan komma ihåg precis allt. Det GÖR INGET.</w:t>
      </w:r>
    </w:p>
    <w:p w:rsidR="00E61580" w:rsidRPr="00591375" w:rsidRDefault="00E61580" w:rsidP="00E61580">
      <w:pPr>
        <w:rPr>
          <w:noProof/>
          <w:lang w:val="fr-FR"/>
        </w:rPr>
      </w:pPr>
    </w:p>
    <w:p w:rsidR="00E61580" w:rsidRPr="00591375" w:rsidRDefault="00E61580" w:rsidP="00E61580">
      <w:pPr>
        <w:numPr>
          <w:ilvl w:val="0"/>
          <w:numId w:val="8"/>
        </w:numPr>
        <w:spacing w:line="360" w:lineRule="atLeast"/>
        <w:rPr>
          <w:b/>
          <w:i/>
          <w:noProof/>
          <w:lang w:val="fr-FR"/>
        </w:rPr>
      </w:pPr>
      <w:r w:rsidRPr="00591375">
        <w:rPr>
          <w:b/>
          <w:noProof/>
          <w:position w:val="4"/>
          <w:lang w:val="fr-FR"/>
        </w:rPr>
        <w:t>VAD DU SKA FYLLA I</w:t>
      </w:r>
    </w:p>
    <w:p w:rsidR="00E61580" w:rsidRPr="00591375" w:rsidRDefault="00E61580" w:rsidP="00E61580">
      <w:pPr>
        <w:spacing w:before="120"/>
        <w:ind w:left="270" w:hanging="270"/>
        <w:jc w:val="both"/>
        <w:rPr>
          <w:noProof/>
          <w:lang w:val="fr-FR"/>
        </w:rPr>
      </w:pPr>
      <w:r w:rsidRPr="00591375">
        <w:rPr>
          <w:noProof/>
          <w:position w:val="-2"/>
          <w:sz w:val="28"/>
          <w:lang w:val="fr-FR"/>
        </w:rPr>
        <w:t>•</w:t>
      </w:r>
      <w:r w:rsidRPr="00591375">
        <w:rPr>
          <w:noProof/>
          <w:lang w:val="fr-FR"/>
        </w:rPr>
        <w:tab/>
        <w:t xml:space="preserve">Tanken är att fylla i en siffra för </w:t>
      </w:r>
      <w:r w:rsidRPr="00591375">
        <w:rPr>
          <w:b/>
          <w:noProof/>
          <w:lang w:val="fr-FR"/>
        </w:rPr>
        <w:t>varje dag</w:t>
      </w:r>
      <w:r w:rsidRPr="00591375">
        <w:rPr>
          <w:noProof/>
          <w:lang w:val="fr-FR"/>
        </w:rPr>
        <w:t xml:space="preserve"> i kalendern.</w:t>
      </w:r>
    </w:p>
    <w:p w:rsidR="00E61580" w:rsidRPr="00591375" w:rsidRDefault="00E61580" w:rsidP="00E61580">
      <w:pPr>
        <w:spacing w:before="120"/>
        <w:ind w:left="274" w:hanging="274"/>
        <w:jc w:val="both"/>
        <w:rPr>
          <w:noProof/>
          <w:lang w:val="fr-FR"/>
        </w:rPr>
      </w:pPr>
      <w:r w:rsidRPr="00591375">
        <w:rPr>
          <w:noProof/>
          <w:position w:val="-2"/>
          <w:sz w:val="28"/>
          <w:lang w:val="fr-FR"/>
        </w:rPr>
        <w:t>•</w:t>
      </w:r>
      <w:r w:rsidRPr="00591375">
        <w:rPr>
          <w:noProof/>
          <w:lang w:val="fr-FR"/>
        </w:rPr>
        <w:tab/>
        <w:t>Dagar då du inte drack skriver du ”0”.</w:t>
      </w:r>
    </w:p>
    <w:p w:rsidR="00E61580" w:rsidRPr="00591375" w:rsidRDefault="00E61580" w:rsidP="00E61580">
      <w:pPr>
        <w:spacing w:before="120"/>
        <w:ind w:left="274" w:hanging="274"/>
        <w:jc w:val="both"/>
        <w:rPr>
          <w:noProof/>
          <w:lang w:val="fr-FR"/>
        </w:rPr>
      </w:pPr>
      <w:r w:rsidRPr="00591375">
        <w:rPr>
          <w:noProof/>
          <w:position w:val="-2"/>
          <w:sz w:val="28"/>
          <w:lang w:val="fr-FR"/>
        </w:rPr>
        <w:t>•</w:t>
      </w:r>
      <w:r w:rsidRPr="00591375">
        <w:rPr>
          <w:noProof/>
          <w:lang w:val="fr-FR"/>
        </w:rPr>
        <w:tab/>
        <w:t xml:space="preserve">Dagar då du drack skriver du hur många drinkar du tog. </w:t>
      </w:r>
    </w:p>
    <w:p w:rsidR="00E61580" w:rsidRPr="00591375" w:rsidRDefault="00E61580" w:rsidP="00E61580">
      <w:pPr>
        <w:spacing w:before="120"/>
        <w:ind w:left="272" w:hanging="272"/>
        <w:rPr>
          <w:noProof/>
          <w:lang w:val="fr-FR"/>
        </w:rPr>
      </w:pPr>
      <w:r w:rsidRPr="00591375">
        <w:rPr>
          <w:noProof/>
          <w:position w:val="-2"/>
          <w:sz w:val="28"/>
          <w:lang w:val="fr-FR"/>
        </w:rPr>
        <w:t>•</w:t>
      </w:r>
      <w:r w:rsidRPr="00591375">
        <w:rPr>
          <w:noProof/>
          <w:lang w:val="fr-FR"/>
        </w:rPr>
        <w:tab/>
        <w:t xml:space="preserve">Vi vill att du registrerar ditt drickande i kalendern utifrån ”standarddrinkar”. Om du </w:t>
      </w:r>
      <w:r w:rsidRPr="00591375">
        <w:rPr>
          <w:i/>
          <w:noProof/>
          <w:lang w:val="fr-FR"/>
        </w:rPr>
        <w:t>till exempel</w:t>
      </w:r>
      <w:r w:rsidRPr="00591375">
        <w:rPr>
          <w:noProof/>
          <w:lang w:val="fr-FR"/>
        </w:rPr>
        <w:t xml:space="preserve"> drack 6 öl skriver du siffran 6 den dagen. Om du drack två eller fler olika sorters alkoholhaltiga drycker under en dag, exempelvis 2 öl och 3 glas vin skriver du siffran 5 för den dagen.</w:t>
      </w:r>
    </w:p>
    <w:p w:rsidR="00E61580" w:rsidRPr="00591375" w:rsidRDefault="00E61580" w:rsidP="00E61580">
      <w:pPr>
        <w:ind w:left="357"/>
        <w:rPr>
          <w:b/>
          <w:noProof/>
          <w:lang w:val="fr-FR"/>
        </w:rPr>
      </w:pPr>
      <w:r w:rsidRPr="00591375">
        <w:rPr>
          <w:b/>
          <w:noProof/>
          <w:lang w:val="fr-FR"/>
        </w:rPr>
        <w:t xml:space="preserve">Det är viktigt att du skriver någon siffra på </w:t>
      </w:r>
      <w:r w:rsidRPr="00591375">
        <w:rPr>
          <w:b/>
          <w:noProof/>
          <w:u w:val="single"/>
          <w:lang w:val="fr-FR"/>
        </w:rPr>
        <w:t>alla</w:t>
      </w:r>
      <w:r w:rsidRPr="00591375">
        <w:rPr>
          <w:b/>
          <w:noProof/>
          <w:lang w:val="fr-FR"/>
        </w:rPr>
        <w:t xml:space="preserve"> dagar, även om det är ”0”.</w:t>
      </w:r>
    </w:p>
    <w:p w:rsidR="00E61580" w:rsidRPr="00591375" w:rsidRDefault="00E61580" w:rsidP="00E61580">
      <w:pPr>
        <w:rPr>
          <w:noProof/>
          <w:lang w:val="fr-FR"/>
        </w:rPr>
      </w:pPr>
    </w:p>
    <w:p w:rsidR="00E61580" w:rsidRPr="00591375" w:rsidRDefault="00E61580" w:rsidP="00E61580">
      <w:pPr>
        <w:numPr>
          <w:ilvl w:val="0"/>
          <w:numId w:val="10"/>
        </w:numPr>
        <w:spacing w:line="360" w:lineRule="atLeast"/>
        <w:rPr>
          <w:b/>
          <w:i/>
          <w:noProof/>
          <w:lang w:val="fr-FR"/>
        </w:rPr>
      </w:pPr>
      <w:r w:rsidRPr="00591375">
        <w:rPr>
          <w:b/>
          <w:noProof/>
          <w:position w:val="4"/>
          <w:lang w:val="fr-FR"/>
        </w:rPr>
        <w:t>UPPSKATTA SÅ GOTT DU KAN</w:t>
      </w:r>
      <w:r w:rsidRPr="00591375">
        <w:rPr>
          <w:b/>
          <w:noProof/>
          <w:position w:val="-2"/>
          <w:sz w:val="28"/>
          <w:lang w:val="fr-FR"/>
        </w:rPr>
        <w:t xml:space="preserve"> </w:t>
      </w:r>
    </w:p>
    <w:p w:rsidR="00E61580" w:rsidRPr="00591375" w:rsidRDefault="00E61580" w:rsidP="00E61580">
      <w:pPr>
        <w:ind w:left="270" w:hanging="270"/>
        <w:jc w:val="both"/>
        <w:rPr>
          <w:noProof/>
          <w:lang w:val="fr-FR"/>
        </w:rPr>
      </w:pPr>
      <w:r w:rsidRPr="00591375">
        <w:rPr>
          <w:noProof/>
          <w:position w:val="-2"/>
          <w:sz w:val="28"/>
          <w:lang w:val="fr-FR"/>
        </w:rPr>
        <w:t>•</w:t>
      </w:r>
      <w:r w:rsidRPr="00591375">
        <w:rPr>
          <w:noProof/>
          <w:lang w:val="fr-FR"/>
        </w:rPr>
        <w:tab/>
        <w:t xml:space="preserve">Vi inser att det inte är så lätt att minnas allting med 100 % säkerhet. </w:t>
      </w:r>
    </w:p>
    <w:p w:rsidR="00E61580" w:rsidRPr="00591375" w:rsidRDefault="00E61580" w:rsidP="00E61580">
      <w:pPr>
        <w:ind w:left="274" w:hanging="274"/>
        <w:rPr>
          <w:noProof/>
          <w:lang w:val="fr-FR"/>
        </w:rPr>
      </w:pPr>
      <w:r w:rsidRPr="00591375">
        <w:rPr>
          <w:noProof/>
          <w:position w:val="-2"/>
          <w:sz w:val="28"/>
          <w:lang w:val="fr-FR"/>
        </w:rPr>
        <w:t>•</w:t>
      </w:r>
      <w:r w:rsidRPr="00591375">
        <w:rPr>
          <w:noProof/>
          <w:lang w:val="fr-FR"/>
        </w:rPr>
        <w:tab/>
        <w:t xml:space="preserve">Om du är osäker på om du drack 7 eller 11 drinkar på en torsdag eller fredag, får du </w:t>
      </w:r>
      <w:r w:rsidRPr="00591375">
        <w:rPr>
          <w:b/>
          <w:noProof/>
          <w:lang w:val="fr-FR"/>
        </w:rPr>
        <w:t>gissa så gott du kan!</w:t>
      </w:r>
      <w:r w:rsidRPr="00591375">
        <w:rPr>
          <w:noProof/>
          <w:lang w:val="fr-FR"/>
        </w:rPr>
        <w:t xml:space="preserve"> Vad som betyder något är att 7 eller 11 skiljer sig en hel del från 1-2 drinkar eller 25 drinkar. Målsättningen är att få en uppfattning om hur ofta du drack, hur mycket du drack och hur dina dryckesmönster ser ut.</w:t>
      </w:r>
    </w:p>
    <w:p w:rsidR="00E61580" w:rsidRPr="00591375" w:rsidRDefault="00E61580" w:rsidP="00E61580">
      <w:pPr>
        <w:rPr>
          <w:noProof/>
          <w:lang w:val="fr-FR"/>
        </w:rPr>
      </w:pPr>
    </w:p>
    <w:p w:rsidR="00E61580" w:rsidRPr="00591375" w:rsidRDefault="00E61580" w:rsidP="00E61580">
      <w:pPr>
        <w:numPr>
          <w:ilvl w:val="0"/>
          <w:numId w:val="10"/>
        </w:numPr>
        <w:spacing w:line="360" w:lineRule="atLeast"/>
        <w:rPr>
          <w:b/>
          <w:i/>
          <w:noProof/>
          <w:lang w:val="fr-FR"/>
        </w:rPr>
      </w:pPr>
      <w:r w:rsidRPr="00591375">
        <w:rPr>
          <w:b/>
          <w:noProof/>
          <w:position w:val="4"/>
          <w:lang w:val="fr-FR"/>
        </w:rPr>
        <w:t xml:space="preserve">ANVÄNDBARA TIPS </w:t>
      </w:r>
    </w:p>
    <w:p w:rsidR="00E61580" w:rsidRPr="00591375" w:rsidRDefault="00E61580" w:rsidP="00E61580">
      <w:pPr>
        <w:spacing w:before="120"/>
        <w:ind w:left="270" w:hanging="270"/>
        <w:jc w:val="both"/>
        <w:rPr>
          <w:noProof/>
          <w:lang w:val="fr-FR"/>
        </w:rPr>
      </w:pPr>
      <w:r w:rsidRPr="00591375">
        <w:rPr>
          <w:noProof/>
          <w:position w:val="-2"/>
          <w:sz w:val="28"/>
          <w:lang w:val="fr-FR"/>
        </w:rPr>
        <w:t>•</w:t>
      </w:r>
      <w:r w:rsidRPr="00591375">
        <w:rPr>
          <w:noProof/>
          <w:lang w:val="fr-FR"/>
        </w:rPr>
        <w:tab/>
        <w:t>Om du har en planeringskalender kan du använda den för att försöka minnas ditt drickande.</w:t>
      </w:r>
    </w:p>
    <w:p w:rsidR="00E61580" w:rsidRPr="00591375" w:rsidRDefault="00E61580" w:rsidP="00E61580">
      <w:pPr>
        <w:spacing w:before="120"/>
        <w:ind w:left="274" w:hanging="274"/>
        <w:rPr>
          <w:noProof/>
          <w:lang w:val="fr-FR"/>
        </w:rPr>
      </w:pPr>
      <w:r w:rsidRPr="00591375">
        <w:rPr>
          <w:noProof/>
          <w:position w:val="-2"/>
          <w:sz w:val="28"/>
          <w:lang w:val="fr-FR"/>
        </w:rPr>
        <w:t>•</w:t>
      </w:r>
      <w:r w:rsidRPr="00591375">
        <w:rPr>
          <w:noProof/>
          <w:lang w:val="fr-FR"/>
        </w:rPr>
        <w:tab/>
        <w:t>Helger som t.ex. påsk och jul är markerade i kalendern som ett stöd för att du ska minnas hur du drack. Tänk också på hur mycket du drack på dagar då du var ledig eller olika högtidsdagar, t.ex. födelsedagar, semester eller fester.</w:t>
      </w:r>
    </w:p>
    <w:p w:rsidR="00E61580" w:rsidRPr="00591375" w:rsidRDefault="00E61580" w:rsidP="00E61580">
      <w:pPr>
        <w:spacing w:before="120"/>
        <w:ind w:left="270" w:hanging="270"/>
        <w:rPr>
          <w:noProof/>
          <w:lang w:val="fr-FR"/>
        </w:rPr>
      </w:pPr>
      <w:r w:rsidRPr="00591375">
        <w:rPr>
          <w:noProof/>
          <w:position w:val="-2"/>
          <w:sz w:val="28"/>
          <w:lang w:val="fr-FR"/>
        </w:rPr>
        <w:t>•</w:t>
      </w:r>
      <w:r w:rsidRPr="00591375">
        <w:rPr>
          <w:noProof/>
          <w:lang w:val="fr-FR"/>
        </w:rPr>
        <w:tab/>
        <w:t xml:space="preserve">Om ditt drickande följer regelbundna mönster kan du använda dessa för att minnas ditt drickande. T.ex. har du kanske en daglig vana eller ett mönster som följer veckoslut/arbetsdagar eller kanske du dricker mer på sommaren, när du reser, på onsdagar/lill-lördag eller efter träningen. </w:t>
      </w:r>
    </w:p>
    <w:p w:rsidR="00E61580" w:rsidRPr="00591375" w:rsidRDefault="00E61580" w:rsidP="00E61580">
      <w:pPr>
        <w:rPr>
          <w:noProof/>
          <w:lang w:val="fr-FR"/>
        </w:rPr>
      </w:pPr>
    </w:p>
    <w:p w:rsidR="00E61580" w:rsidRPr="00591375" w:rsidRDefault="00E61580" w:rsidP="00E61580">
      <w:pPr>
        <w:numPr>
          <w:ilvl w:val="0"/>
          <w:numId w:val="10"/>
        </w:numPr>
        <w:spacing w:line="360" w:lineRule="atLeast"/>
        <w:rPr>
          <w:b/>
          <w:i/>
          <w:noProof/>
          <w:lang w:val="fr-FR"/>
        </w:rPr>
      </w:pPr>
      <w:r w:rsidRPr="00591375">
        <w:rPr>
          <w:b/>
          <w:noProof/>
          <w:position w:val="4"/>
          <w:lang w:val="fr-FR"/>
        </w:rPr>
        <w:t xml:space="preserve">FYLLA I KALENDERN </w:t>
      </w:r>
    </w:p>
    <w:p w:rsidR="00E61580" w:rsidRPr="00591375" w:rsidRDefault="00E61580" w:rsidP="00E61580">
      <w:pPr>
        <w:spacing w:before="120"/>
        <w:ind w:left="274" w:hanging="274"/>
        <w:rPr>
          <w:noProof/>
          <w:lang w:val="fr-FR"/>
        </w:rPr>
      </w:pPr>
      <w:r w:rsidRPr="00591375">
        <w:rPr>
          <w:noProof/>
          <w:position w:val="-2"/>
          <w:sz w:val="28"/>
          <w:lang w:val="fr-FR"/>
        </w:rPr>
        <w:t>•</w:t>
      </w:r>
      <w:r w:rsidRPr="00591375">
        <w:rPr>
          <w:noProof/>
          <w:lang w:val="fr-FR"/>
        </w:rPr>
        <w:tab/>
        <w:t xml:space="preserve">En tom kalender är bifogad.  Fyll i det antal standarddrinkar du druckit varje dag. </w:t>
      </w:r>
    </w:p>
    <w:p w:rsidR="00E61580" w:rsidRPr="00591375" w:rsidRDefault="00E61580" w:rsidP="00E61580">
      <w:pPr>
        <w:spacing w:before="120"/>
        <w:ind w:left="274" w:hanging="274"/>
        <w:rPr>
          <w:noProof/>
          <w:lang w:val="fr-FR"/>
        </w:rPr>
      </w:pPr>
      <w:r w:rsidRPr="00591375">
        <w:rPr>
          <w:noProof/>
          <w:position w:val="-2"/>
          <w:sz w:val="28"/>
          <w:lang w:val="fr-FR"/>
        </w:rPr>
        <w:t>•</w:t>
      </w:r>
      <w:r w:rsidRPr="00591375">
        <w:rPr>
          <w:noProof/>
          <w:position w:val="-2"/>
          <w:sz w:val="28"/>
          <w:lang w:val="fr-FR"/>
        </w:rPr>
        <w:tab/>
      </w:r>
      <w:r w:rsidRPr="00591375">
        <w:rPr>
          <w:noProof/>
          <w:lang w:val="fr-FR"/>
        </w:rPr>
        <w:t xml:space="preserve">Den tidsperiod i kalendern som vi pratar om är  </w:t>
      </w:r>
    </w:p>
    <w:p w:rsidR="00E61580" w:rsidRPr="00591375" w:rsidRDefault="00E61580" w:rsidP="00E61580">
      <w:pPr>
        <w:tabs>
          <w:tab w:val="left" w:pos="3420"/>
          <w:tab w:val="left" w:pos="6030"/>
        </w:tabs>
        <w:spacing w:before="80" w:line="280" w:lineRule="exact"/>
        <w:ind w:left="270"/>
        <w:rPr>
          <w:b/>
          <w:noProof/>
          <w:lang w:val="fr-FR"/>
        </w:rPr>
      </w:pPr>
      <w:r w:rsidRPr="00591375">
        <w:rPr>
          <w:b/>
          <w:noProof/>
          <w:lang w:val="fr-FR"/>
        </w:rPr>
        <w:t xml:space="preserve">från </w:t>
      </w:r>
      <w:r w:rsidRPr="00591375">
        <w:rPr>
          <w:b/>
          <w:noProof/>
          <w:u w:val="single"/>
          <w:lang w:val="fr-FR"/>
        </w:rPr>
        <w:t>________________________</w:t>
      </w:r>
      <w:r w:rsidRPr="00591375">
        <w:rPr>
          <w:b/>
          <w:noProof/>
          <w:lang w:val="fr-FR"/>
        </w:rPr>
        <w:t xml:space="preserve"> till </w:t>
      </w:r>
      <w:r w:rsidRPr="00591375">
        <w:rPr>
          <w:b/>
          <w:noProof/>
          <w:u w:val="single"/>
          <w:lang w:val="fr-FR"/>
        </w:rPr>
        <w:t>_______________________</w:t>
      </w:r>
      <w:r w:rsidRPr="00591375">
        <w:rPr>
          <w:b/>
          <w:noProof/>
          <w:lang w:val="fr-FR"/>
        </w:rPr>
        <w:t>.</w:t>
      </w:r>
    </w:p>
    <w:p w:rsidR="00E61580" w:rsidRPr="00591375" w:rsidRDefault="00E61580" w:rsidP="003D7AC2">
      <w:pPr>
        <w:spacing w:before="120"/>
        <w:ind w:left="272" w:hanging="272"/>
        <w:rPr>
          <w:noProof/>
          <w:lang w:val="fr-FR"/>
        </w:rPr>
      </w:pPr>
      <w:r w:rsidRPr="00591375">
        <w:rPr>
          <w:noProof/>
          <w:position w:val="-2"/>
          <w:sz w:val="28"/>
          <w:lang w:val="fr-FR"/>
        </w:rPr>
        <w:t>•</w:t>
      </w:r>
      <w:r w:rsidR="003D7AC2">
        <w:rPr>
          <w:noProof/>
          <w:lang w:val="fr-FR"/>
        </w:rPr>
        <w:tab/>
      </w:r>
      <w:r w:rsidRPr="00591375">
        <w:rPr>
          <w:noProof/>
          <w:lang w:val="fr-FR"/>
        </w:rPr>
        <w:t>Försök vara så noggrann du kan när du uppskattar hur mycket du har druckit.</w:t>
      </w:r>
    </w:p>
    <w:p w:rsidR="00E61580" w:rsidRPr="00591375" w:rsidRDefault="00E61580" w:rsidP="003D7AC2">
      <w:pPr>
        <w:spacing w:before="120"/>
        <w:ind w:left="272" w:hanging="272"/>
        <w:rPr>
          <w:b/>
          <w:noProof/>
          <w:lang w:val="fr-FR"/>
        </w:rPr>
      </w:pPr>
      <w:r w:rsidRPr="00591375">
        <w:rPr>
          <w:noProof/>
          <w:position w:val="-2"/>
          <w:sz w:val="28"/>
          <w:lang w:val="fr-FR"/>
        </w:rPr>
        <w:t>•</w:t>
      </w:r>
      <w:r w:rsidR="003D7AC2">
        <w:rPr>
          <w:noProof/>
          <w:lang w:val="fr-FR"/>
        </w:rPr>
        <w:tab/>
      </w:r>
      <w:r w:rsidRPr="00591375">
        <w:rPr>
          <w:b/>
          <w:noProof/>
          <w:lang w:val="fr-FR"/>
        </w:rPr>
        <w:t xml:space="preserve">KONTROLLERA EN EXTRA GÅNG ATT </w:t>
      </w:r>
      <w:r w:rsidRPr="00591375">
        <w:rPr>
          <w:b/>
          <w:noProof/>
          <w:u w:val="single"/>
          <w:lang w:val="fr-FR"/>
        </w:rPr>
        <w:t>ALLA</w:t>
      </w:r>
      <w:r w:rsidRPr="00591375">
        <w:rPr>
          <w:b/>
          <w:noProof/>
          <w:lang w:val="fr-FR"/>
        </w:rPr>
        <w:t xml:space="preserve"> DAGAR ÄR IFYLLDA INNAN DU LÄMNAR TILLBAKA KALENDERN. </w:t>
      </w:r>
    </w:p>
    <w:p w:rsidR="00E61580" w:rsidRPr="00591375" w:rsidRDefault="00E61580" w:rsidP="003D7AC2">
      <w:pPr>
        <w:spacing w:before="120"/>
        <w:ind w:left="272" w:hanging="272"/>
        <w:rPr>
          <w:noProof/>
          <w:lang w:val="fr-FR"/>
        </w:rPr>
      </w:pPr>
      <w:r w:rsidRPr="00591375">
        <w:rPr>
          <w:noProof/>
          <w:position w:val="-2"/>
          <w:sz w:val="28"/>
          <w:lang w:val="fr-FR"/>
        </w:rPr>
        <w:t>•</w:t>
      </w:r>
      <w:r w:rsidR="003D7AC2">
        <w:rPr>
          <w:noProof/>
          <w:position w:val="-2"/>
          <w:sz w:val="28"/>
          <w:lang w:val="fr-FR"/>
        </w:rPr>
        <w:tab/>
      </w:r>
      <w:r w:rsidRPr="00591375">
        <w:rPr>
          <w:noProof/>
          <w:lang w:val="fr-FR"/>
        </w:rPr>
        <w:t xml:space="preserve">Innan du sätter igång ska du titta på </w:t>
      </w:r>
      <w:r w:rsidRPr="00591375">
        <w:rPr>
          <w:b/>
          <w:noProof/>
          <w:lang w:val="fr-FR"/>
        </w:rPr>
        <w:t>EXEMPELKALENDERN OCH TABELLEN ÖVER STANDARDDRINKAR</w:t>
      </w:r>
      <w:r w:rsidRPr="00591375">
        <w:rPr>
          <w:noProof/>
          <w:lang w:val="fr-FR"/>
        </w:rPr>
        <w:t xml:space="preserve"> på nästa sida.</w:t>
      </w:r>
    </w:p>
    <w:p w:rsidR="00E61580" w:rsidRPr="00591375" w:rsidRDefault="00E61580">
      <w:pPr>
        <w:tabs>
          <w:tab w:val="left" w:pos="3420"/>
          <w:tab w:val="left" w:pos="6210"/>
        </w:tabs>
        <w:spacing w:before="80" w:line="280" w:lineRule="exact"/>
        <w:ind w:left="274" w:right="-720" w:hanging="274"/>
        <w:rPr>
          <w:noProof/>
          <w:lang w:val="fr-FR"/>
        </w:rPr>
      </w:pPr>
      <w:r w:rsidRPr="00591375">
        <w:rPr>
          <w:noProof/>
          <w:lang w:val="fr-FR"/>
        </w:rPr>
        <w:lastRenderedPageBreak/>
        <w:br w:type="page"/>
      </w:r>
    </w:p>
    <w:tbl>
      <w:tblPr>
        <w:tblW w:w="0" w:type="auto"/>
        <w:tblInd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 w:type="dxa"/>
          <w:right w:w="7" w:type="dxa"/>
        </w:tblCellMar>
        <w:tblLook w:val="0000" w:firstRow="0" w:lastRow="0" w:firstColumn="0" w:lastColumn="0" w:noHBand="0" w:noVBand="0"/>
      </w:tblPr>
      <w:tblGrid>
        <w:gridCol w:w="7110"/>
      </w:tblGrid>
      <w:tr w:rsidR="00E61580" w:rsidRPr="00591375">
        <w:tc>
          <w:tcPr>
            <w:tcW w:w="7110" w:type="dxa"/>
          </w:tcPr>
          <w:p w:rsidR="00E61580" w:rsidRPr="00591375" w:rsidRDefault="00E61580" w:rsidP="00E61580">
            <w:pPr>
              <w:pStyle w:val="Heading1"/>
              <w:ind w:left="357" w:right="0" w:firstLine="0"/>
              <w:rPr>
                <w:rFonts w:ascii="Arial" w:hAnsi="Arial"/>
                <w:smallCaps/>
                <w:noProof/>
                <w:color w:val="FFFFFF"/>
                <w:sz w:val="48"/>
                <w:lang w:val="fr-FR"/>
              </w:rPr>
            </w:pPr>
            <w:r w:rsidRPr="00591375">
              <w:rPr>
                <w:rFonts w:ascii="Arial" w:hAnsi="Arial"/>
                <w:noProof/>
                <w:lang w:val="fr-FR"/>
              </w:rPr>
              <w:lastRenderedPageBreak/>
              <w:t>Instruktioner för att fylla i alkoholintagskalendern</w:t>
            </w:r>
          </w:p>
        </w:tc>
      </w:tr>
    </w:tbl>
    <w:p w:rsidR="00E61580" w:rsidRPr="00591375" w:rsidRDefault="00E61580" w:rsidP="00E61580">
      <w:pPr>
        <w:rPr>
          <w:noProof/>
          <w:sz w:val="28"/>
          <w:szCs w:val="28"/>
          <w:lang w:val="fr-FR"/>
        </w:rPr>
      </w:pPr>
    </w:p>
    <w:p w:rsidR="00E61580" w:rsidRPr="00591375" w:rsidRDefault="00E61580" w:rsidP="00E61580">
      <w:pPr>
        <w:numPr>
          <w:ilvl w:val="0"/>
          <w:numId w:val="12"/>
        </w:numPr>
        <w:spacing w:line="360" w:lineRule="atLeast"/>
        <w:rPr>
          <w:b/>
          <w:i/>
          <w:noProof/>
          <w:lang w:val="fr-FR"/>
        </w:rPr>
      </w:pPr>
      <w:r w:rsidRPr="00591375">
        <w:rPr>
          <w:b/>
          <w:noProof/>
          <w:position w:val="4"/>
          <w:lang w:val="fr-FR"/>
        </w:rPr>
        <w:t>EXEMPELKALENDER</w:t>
      </w:r>
    </w:p>
    <w:p w:rsidR="00E61580" w:rsidRPr="00591375" w:rsidRDefault="00E61580" w:rsidP="00E61580">
      <w:pPr>
        <w:rPr>
          <w:noProof/>
          <w:lang w:val="fr-FR"/>
        </w:rPr>
      </w:pPr>
    </w:p>
    <w:p w:rsidR="00E61580" w:rsidRPr="00591375" w:rsidRDefault="00E61580" w:rsidP="00E61580">
      <w:pPr>
        <w:rPr>
          <w:noProof/>
          <w:lang w:val="fr-FR"/>
        </w:rPr>
      </w:pPr>
    </w:p>
    <w:tbl>
      <w:tblPr>
        <w:tblW w:w="0" w:type="auto"/>
        <w:jc w:val="center"/>
        <w:tblLayout w:type="fixed"/>
        <w:tblCellMar>
          <w:left w:w="80" w:type="dxa"/>
          <w:right w:w="80" w:type="dxa"/>
        </w:tblCellMar>
        <w:tblLook w:val="0000" w:firstRow="0" w:lastRow="0" w:firstColumn="0" w:lastColumn="0" w:noHBand="0" w:noVBand="0"/>
      </w:tblPr>
      <w:tblGrid>
        <w:gridCol w:w="749"/>
        <w:gridCol w:w="942"/>
        <w:gridCol w:w="1170"/>
        <w:gridCol w:w="1078"/>
        <w:gridCol w:w="991"/>
        <w:gridCol w:w="1080"/>
        <w:gridCol w:w="1080"/>
        <w:gridCol w:w="1080"/>
      </w:tblGrid>
      <w:tr w:rsidR="00E61580" w:rsidRPr="00591375">
        <w:trPr>
          <w:cantSplit/>
          <w:jc w:val="center"/>
        </w:trPr>
        <w:tc>
          <w:tcPr>
            <w:tcW w:w="749" w:type="dxa"/>
          </w:tcPr>
          <w:p w:rsidR="00E61580" w:rsidRPr="00591375" w:rsidRDefault="00E61580" w:rsidP="00E61580">
            <w:pPr>
              <w:spacing w:line="320" w:lineRule="exact"/>
              <w:ind w:left="540" w:hanging="540"/>
              <w:jc w:val="center"/>
              <w:rPr>
                <w:noProof/>
                <w:sz w:val="16"/>
                <w:lang w:val="fr-FR"/>
              </w:rPr>
            </w:pPr>
            <w:r w:rsidRPr="00591375">
              <w:rPr>
                <w:noProof/>
                <w:lang w:val="fr-FR"/>
              </w:rPr>
              <w:t>2000</w:t>
            </w:r>
          </w:p>
        </w:tc>
        <w:tc>
          <w:tcPr>
            <w:tcW w:w="942" w:type="dxa"/>
            <w:tcBorders>
              <w:top w:val="single" w:sz="12" w:space="0" w:color="auto"/>
              <w:left w:val="single" w:sz="12" w:space="0" w:color="auto"/>
              <w:bottom w:val="single" w:sz="12" w:space="0" w:color="auto"/>
              <w:right w:val="single" w:sz="12" w:space="0" w:color="auto"/>
            </w:tcBorders>
          </w:tcPr>
          <w:p w:rsidR="00E61580" w:rsidRPr="00591375" w:rsidRDefault="00E61580" w:rsidP="00E61580">
            <w:pPr>
              <w:spacing w:line="320" w:lineRule="exact"/>
              <w:ind w:left="540" w:hanging="540"/>
              <w:jc w:val="center"/>
              <w:rPr>
                <w:noProof/>
                <w:sz w:val="16"/>
                <w:szCs w:val="16"/>
                <w:lang w:val="fr-FR"/>
              </w:rPr>
            </w:pPr>
            <w:r w:rsidRPr="00591375">
              <w:rPr>
                <w:noProof/>
                <w:sz w:val="16"/>
                <w:szCs w:val="16"/>
                <w:lang w:val="fr-FR"/>
              </w:rPr>
              <w:t>SÖN</w:t>
            </w:r>
          </w:p>
        </w:tc>
        <w:tc>
          <w:tcPr>
            <w:tcW w:w="1170" w:type="dxa"/>
            <w:tcBorders>
              <w:top w:val="single" w:sz="12" w:space="0" w:color="auto"/>
              <w:left w:val="single" w:sz="12" w:space="0" w:color="auto"/>
              <w:bottom w:val="single" w:sz="12" w:space="0" w:color="auto"/>
              <w:right w:val="single" w:sz="12" w:space="0" w:color="auto"/>
            </w:tcBorders>
          </w:tcPr>
          <w:p w:rsidR="00E61580" w:rsidRPr="00591375" w:rsidRDefault="00E61580" w:rsidP="00E61580">
            <w:pPr>
              <w:spacing w:line="320" w:lineRule="exact"/>
              <w:ind w:left="540" w:hanging="540"/>
              <w:jc w:val="center"/>
              <w:rPr>
                <w:noProof/>
                <w:sz w:val="16"/>
                <w:szCs w:val="16"/>
                <w:lang w:val="fr-FR"/>
              </w:rPr>
            </w:pPr>
            <w:r w:rsidRPr="00591375">
              <w:rPr>
                <w:noProof/>
                <w:sz w:val="16"/>
                <w:szCs w:val="16"/>
                <w:lang w:val="fr-FR"/>
              </w:rPr>
              <w:t>MÅN</w:t>
            </w:r>
          </w:p>
        </w:tc>
        <w:tc>
          <w:tcPr>
            <w:tcW w:w="1078" w:type="dxa"/>
            <w:tcBorders>
              <w:top w:val="single" w:sz="12" w:space="0" w:color="auto"/>
              <w:left w:val="single" w:sz="12" w:space="0" w:color="auto"/>
              <w:bottom w:val="single" w:sz="12" w:space="0" w:color="auto"/>
              <w:right w:val="single" w:sz="12" w:space="0" w:color="auto"/>
            </w:tcBorders>
          </w:tcPr>
          <w:p w:rsidR="00E61580" w:rsidRPr="00591375" w:rsidRDefault="00E61580" w:rsidP="00E61580">
            <w:pPr>
              <w:spacing w:line="320" w:lineRule="exact"/>
              <w:ind w:left="540" w:hanging="540"/>
              <w:jc w:val="center"/>
              <w:rPr>
                <w:noProof/>
                <w:sz w:val="16"/>
                <w:szCs w:val="16"/>
                <w:lang w:val="fr-FR"/>
              </w:rPr>
            </w:pPr>
            <w:r w:rsidRPr="00591375">
              <w:rPr>
                <w:noProof/>
                <w:sz w:val="16"/>
                <w:szCs w:val="16"/>
                <w:lang w:val="fr-FR"/>
              </w:rPr>
              <w:t>TIS</w:t>
            </w:r>
          </w:p>
        </w:tc>
        <w:tc>
          <w:tcPr>
            <w:tcW w:w="991" w:type="dxa"/>
            <w:tcBorders>
              <w:top w:val="single" w:sz="12" w:space="0" w:color="auto"/>
              <w:left w:val="single" w:sz="12" w:space="0" w:color="auto"/>
              <w:bottom w:val="single" w:sz="12" w:space="0" w:color="auto"/>
              <w:right w:val="single" w:sz="12" w:space="0" w:color="auto"/>
            </w:tcBorders>
          </w:tcPr>
          <w:p w:rsidR="00E61580" w:rsidRPr="00591375" w:rsidRDefault="00E61580" w:rsidP="00E61580">
            <w:pPr>
              <w:spacing w:line="320" w:lineRule="exact"/>
              <w:ind w:left="540" w:hanging="540"/>
              <w:jc w:val="center"/>
              <w:rPr>
                <w:noProof/>
                <w:sz w:val="16"/>
                <w:szCs w:val="16"/>
                <w:lang w:val="fr-FR"/>
              </w:rPr>
            </w:pPr>
            <w:r w:rsidRPr="00591375">
              <w:rPr>
                <w:noProof/>
                <w:sz w:val="16"/>
                <w:szCs w:val="16"/>
                <w:lang w:val="fr-FR"/>
              </w:rPr>
              <w:t>ONS</w:t>
            </w:r>
          </w:p>
        </w:tc>
        <w:tc>
          <w:tcPr>
            <w:tcW w:w="1080" w:type="dxa"/>
            <w:tcBorders>
              <w:top w:val="single" w:sz="12" w:space="0" w:color="auto"/>
              <w:left w:val="single" w:sz="12" w:space="0" w:color="auto"/>
              <w:bottom w:val="single" w:sz="12" w:space="0" w:color="auto"/>
              <w:right w:val="single" w:sz="12" w:space="0" w:color="auto"/>
            </w:tcBorders>
          </w:tcPr>
          <w:p w:rsidR="00E61580" w:rsidRPr="00591375" w:rsidRDefault="00E61580" w:rsidP="00E61580">
            <w:pPr>
              <w:spacing w:line="320" w:lineRule="exact"/>
              <w:ind w:left="540" w:hanging="540"/>
              <w:jc w:val="center"/>
              <w:rPr>
                <w:noProof/>
                <w:sz w:val="16"/>
                <w:szCs w:val="16"/>
                <w:lang w:val="fr-FR"/>
              </w:rPr>
            </w:pPr>
            <w:r w:rsidRPr="00591375">
              <w:rPr>
                <w:noProof/>
                <w:sz w:val="16"/>
                <w:szCs w:val="16"/>
                <w:lang w:val="fr-FR"/>
              </w:rPr>
              <w:t>TOR</w:t>
            </w:r>
          </w:p>
        </w:tc>
        <w:tc>
          <w:tcPr>
            <w:tcW w:w="1080" w:type="dxa"/>
            <w:tcBorders>
              <w:top w:val="single" w:sz="12" w:space="0" w:color="auto"/>
              <w:left w:val="single" w:sz="12" w:space="0" w:color="auto"/>
              <w:bottom w:val="single" w:sz="12" w:space="0" w:color="auto"/>
              <w:right w:val="single" w:sz="12" w:space="0" w:color="auto"/>
            </w:tcBorders>
          </w:tcPr>
          <w:p w:rsidR="00E61580" w:rsidRPr="00591375" w:rsidRDefault="00E61580" w:rsidP="00E61580">
            <w:pPr>
              <w:spacing w:line="320" w:lineRule="exact"/>
              <w:ind w:left="540" w:hanging="540"/>
              <w:jc w:val="center"/>
              <w:rPr>
                <w:noProof/>
                <w:sz w:val="16"/>
                <w:szCs w:val="16"/>
                <w:lang w:val="fr-FR"/>
              </w:rPr>
            </w:pPr>
            <w:r w:rsidRPr="00591375">
              <w:rPr>
                <w:noProof/>
                <w:sz w:val="16"/>
                <w:szCs w:val="16"/>
                <w:lang w:val="fr-FR"/>
              </w:rPr>
              <w:t>FRE</w:t>
            </w:r>
          </w:p>
        </w:tc>
        <w:tc>
          <w:tcPr>
            <w:tcW w:w="1080" w:type="dxa"/>
            <w:tcBorders>
              <w:top w:val="single" w:sz="12" w:space="0" w:color="auto"/>
              <w:left w:val="single" w:sz="12" w:space="0" w:color="auto"/>
              <w:bottom w:val="single" w:sz="12" w:space="0" w:color="auto"/>
              <w:right w:val="single" w:sz="12" w:space="0" w:color="auto"/>
            </w:tcBorders>
          </w:tcPr>
          <w:p w:rsidR="00E61580" w:rsidRPr="00591375" w:rsidRDefault="00E61580" w:rsidP="00E61580">
            <w:pPr>
              <w:spacing w:line="320" w:lineRule="exact"/>
              <w:ind w:left="540" w:hanging="540"/>
              <w:jc w:val="center"/>
              <w:rPr>
                <w:noProof/>
                <w:sz w:val="16"/>
                <w:szCs w:val="16"/>
                <w:lang w:val="fr-FR"/>
              </w:rPr>
            </w:pPr>
            <w:r w:rsidRPr="00591375">
              <w:rPr>
                <w:noProof/>
                <w:sz w:val="16"/>
                <w:szCs w:val="16"/>
                <w:lang w:val="fr-FR"/>
              </w:rPr>
              <w:t>LÖR</w:t>
            </w:r>
          </w:p>
        </w:tc>
      </w:tr>
      <w:tr w:rsidR="00E61580" w:rsidRPr="00591375">
        <w:trPr>
          <w:cantSplit/>
          <w:jc w:val="center"/>
        </w:trPr>
        <w:tc>
          <w:tcPr>
            <w:tcW w:w="749" w:type="dxa"/>
          </w:tcPr>
          <w:p w:rsidR="00E61580" w:rsidRPr="00591375" w:rsidRDefault="00E61580" w:rsidP="00E61580">
            <w:pPr>
              <w:spacing w:line="320" w:lineRule="exact"/>
              <w:ind w:left="540" w:hanging="540"/>
              <w:jc w:val="center"/>
              <w:rPr>
                <w:noProof/>
                <w:sz w:val="16"/>
                <w:szCs w:val="16"/>
                <w:lang w:val="fr-FR"/>
              </w:rPr>
            </w:pPr>
          </w:p>
        </w:tc>
        <w:tc>
          <w:tcPr>
            <w:tcW w:w="942" w:type="dxa"/>
            <w:tcBorders>
              <w:top w:val="single" w:sz="12" w:space="0" w:color="auto"/>
              <w:bottom w:val="single" w:sz="12" w:space="0" w:color="auto"/>
            </w:tcBorders>
            <w:shd w:val="pct10" w:color="auto" w:fill="auto"/>
          </w:tcPr>
          <w:p w:rsidR="00E61580" w:rsidRPr="00591375" w:rsidRDefault="00E61580" w:rsidP="00E61580">
            <w:pPr>
              <w:spacing w:line="240" w:lineRule="exact"/>
              <w:ind w:left="540" w:hanging="540"/>
              <w:rPr>
                <w:noProof/>
                <w:position w:val="8"/>
                <w:sz w:val="16"/>
                <w:szCs w:val="16"/>
                <w:lang w:val="fr-FR"/>
              </w:rPr>
            </w:pPr>
          </w:p>
        </w:tc>
        <w:tc>
          <w:tcPr>
            <w:tcW w:w="1170" w:type="dxa"/>
            <w:tcBorders>
              <w:top w:val="single" w:sz="12" w:space="0" w:color="auto"/>
              <w:bottom w:val="single" w:sz="12" w:space="0" w:color="auto"/>
            </w:tcBorders>
            <w:shd w:val="pct10" w:color="auto" w:fill="auto"/>
          </w:tcPr>
          <w:p w:rsidR="00E61580" w:rsidRPr="00591375" w:rsidRDefault="00E61580" w:rsidP="00E61580">
            <w:pPr>
              <w:spacing w:line="240" w:lineRule="exact"/>
              <w:ind w:left="540" w:hanging="540"/>
              <w:rPr>
                <w:noProof/>
                <w:position w:val="8"/>
                <w:sz w:val="16"/>
                <w:szCs w:val="16"/>
                <w:lang w:val="fr-FR"/>
              </w:rPr>
            </w:pPr>
          </w:p>
        </w:tc>
        <w:tc>
          <w:tcPr>
            <w:tcW w:w="1078" w:type="dxa"/>
            <w:tcBorders>
              <w:top w:val="single" w:sz="12" w:space="0" w:color="auto"/>
              <w:bottom w:val="single" w:sz="12" w:space="0" w:color="auto"/>
            </w:tcBorders>
            <w:shd w:val="pct10" w:color="auto" w:fill="auto"/>
          </w:tcPr>
          <w:p w:rsidR="00E61580" w:rsidRPr="00591375" w:rsidRDefault="00E61580" w:rsidP="00E61580">
            <w:pPr>
              <w:spacing w:line="240" w:lineRule="exact"/>
              <w:ind w:left="540" w:hanging="540"/>
              <w:rPr>
                <w:noProof/>
                <w:position w:val="8"/>
                <w:sz w:val="16"/>
                <w:szCs w:val="16"/>
                <w:lang w:val="fr-FR"/>
              </w:rPr>
            </w:pPr>
          </w:p>
        </w:tc>
        <w:tc>
          <w:tcPr>
            <w:tcW w:w="991" w:type="dxa"/>
            <w:tcBorders>
              <w:top w:val="single" w:sz="12" w:space="0" w:color="auto"/>
              <w:bottom w:val="single" w:sz="12" w:space="0" w:color="auto"/>
            </w:tcBorders>
            <w:shd w:val="pct10" w:color="auto" w:fill="auto"/>
          </w:tcPr>
          <w:p w:rsidR="00E61580" w:rsidRPr="00591375" w:rsidRDefault="00E61580" w:rsidP="00E61580">
            <w:pPr>
              <w:spacing w:line="240" w:lineRule="exact"/>
              <w:ind w:left="540" w:hanging="540"/>
              <w:rPr>
                <w:noProof/>
                <w:position w:val="8"/>
                <w:sz w:val="16"/>
                <w:szCs w:val="16"/>
                <w:lang w:val="fr-FR"/>
              </w:rPr>
            </w:pPr>
          </w:p>
        </w:tc>
        <w:tc>
          <w:tcPr>
            <w:tcW w:w="1080" w:type="dxa"/>
            <w:tcBorders>
              <w:top w:val="single" w:sz="12" w:space="0" w:color="auto"/>
              <w:bottom w:val="single" w:sz="12" w:space="0" w:color="auto"/>
              <w:right w:val="single" w:sz="12" w:space="0" w:color="auto"/>
            </w:tcBorders>
            <w:shd w:val="pct10" w:color="auto" w:fill="auto"/>
          </w:tcPr>
          <w:p w:rsidR="00E61580" w:rsidRPr="00591375" w:rsidRDefault="00E61580" w:rsidP="00E61580">
            <w:pPr>
              <w:spacing w:line="240" w:lineRule="exact"/>
              <w:ind w:left="540" w:hanging="540"/>
              <w:rPr>
                <w:noProof/>
                <w:position w:val="8"/>
                <w:sz w:val="16"/>
                <w:szCs w:val="16"/>
                <w:lang w:val="fr-FR"/>
              </w:rPr>
            </w:pPr>
          </w:p>
        </w:tc>
        <w:tc>
          <w:tcPr>
            <w:tcW w:w="1080" w:type="dxa"/>
            <w:tcBorders>
              <w:top w:val="single" w:sz="12" w:space="0" w:color="auto"/>
              <w:bottom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1</w:t>
            </w:r>
          </w:p>
          <w:p w:rsidR="00E61580" w:rsidRPr="00591375" w:rsidRDefault="00E61580" w:rsidP="00E61580">
            <w:pPr>
              <w:pStyle w:val="chiffreinst"/>
              <w:jc w:val="center"/>
              <w:rPr>
                <w:noProof/>
                <w:lang w:val="fr-FR"/>
              </w:rPr>
            </w:pPr>
            <w:r w:rsidRPr="00591375">
              <w:rPr>
                <w:noProof/>
                <w:lang w:val="fr-FR"/>
              </w:rPr>
              <w:t>8</w:t>
            </w:r>
          </w:p>
        </w:tc>
        <w:tc>
          <w:tcPr>
            <w:tcW w:w="1080" w:type="dxa"/>
            <w:tcBorders>
              <w:top w:val="single" w:sz="12" w:space="0" w:color="auto"/>
              <w:left w:val="single" w:sz="6" w:space="0" w:color="auto"/>
              <w:bottom w:val="single" w:sz="6" w:space="0" w:color="auto"/>
              <w:right w:val="single" w:sz="12" w:space="0" w:color="auto"/>
            </w:tcBorders>
          </w:tcPr>
          <w:p w:rsidR="00E61580" w:rsidRPr="00591375" w:rsidRDefault="00E61580" w:rsidP="00E61580">
            <w:pPr>
              <w:pStyle w:val="chiffreinst"/>
              <w:rPr>
                <w:noProof/>
                <w:lang w:val="fr-FR"/>
              </w:rPr>
            </w:pPr>
            <w:r w:rsidRPr="00591375">
              <w:rPr>
                <w:noProof/>
                <w:lang w:val="fr-FR"/>
              </w:rPr>
              <w:t>2</w:t>
            </w:r>
          </w:p>
          <w:p w:rsidR="00E61580" w:rsidRPr="00591375" w:rsidRDefault="00E61580" w:rsidP="00E61580">
            <w:pPr>
              <w:pStyle w:val="chiffreinst"/>
              <w:jc w:val="center"/>
              <w:rPr>
                <w:noProof/>
                <w:lang w:val="fr-FR"/>
              </w:rPr>
            </w:pPr>
            <w:r w:rsidRPr="00591375">
              <w:rPr>
                <w:noProof/>
                <w:lang w:val="fr-FR"/>
              </w:rPr>
              <w:t>0</w:t>
            </w:r>
          </w:p>
        </w:tc>
      </w:tr>
      <w:tr w:rsidR="00E61580" w:rsidRPr="00591375" w:rsidTr="00E61580">
        <w:trPr>
          <w:cantSplit/>
          <w:jc w:val="center"/>
        </w:trPr>
        <w:tc>
          <w:tcPr>
            <w:tcW w:w="749" w:type="dxa"/>
            <w:vMerge w:val="restart"/>
            <w:tcBorders>
              <w:top w:val="single" w:sz="12" w:space="0" w:color="auto"/>
              <w:left w:val="single" w:sz="12" w:space="0" w:color="auto"/>
              <w:right w:val="single" w:sz="12" w:space="0" w:color="auto"/>
            </w:tcBorders>
            <w:vAlign w:val="center"/>
          </w:tcPr>
          <w:p w:rsidR="00E61580" w:rsidRPr="00591375" w:rsidRDefault="00E61580" w:rsidP="00E61580">
            <w:pPr>
              <w:spacing w:line="440" w:lineRule="atLeast"/>
              <w:jc w:val="center"/>
              <w:rPr>
                <w:noProof/>
                <w:sz w:val="16"/>
                <w:szCs w:val="16"/>
                <w:lang w:val="fr-FR"/>
              </w:rPr>
            </w:pPr>
            <w:r w:rsidRPr="00591375">
              <w:rPr>
                <w:noProof/>
                <w:sz w:val="16"/>
                <w:szCs w:val="16"/>
                <w:lang w:val="fr-FR"/>
              </w:rPr>
              <w:t>S</w:t>
            </w:r>
            <w:r w:rsidRPr="00591375">
              <w:rPr>
                <w:noProof/>
                <w:lang w:val="fr-FR"/>
              </w:rPr>
              <w:br/>
            </w:r>
            <w:r w:rsidRPr="00591375">
              <w:rPr>
                <w:noProof/>
                <w:sz w:val="16"/>
                <w:szCs w:val="16"/>
                <w:lang w:val="fr-FR"/>
              </w:rPr>
              <w:t>E</w:t>
            </w:r>
            <w:r w:rsidRPr="00591375">
              <w:rPr>
                <w:noProof/>
                <w:lang w:val="fr-FR"/>
              </w:rPr>
              <w:br/>
            </w:r>
            <w:r w:rsidRPr="00591375">
              <w:rPr>
                <w:noProof/>
                <w:sz w:val="16"/>
                <w:szCs w:val="16"/>
                <w:lang w:val="fr-FR"/>
              </w:rPr>
              <w:t>P</w:t>
            </w:r>
            <w:r w:rsidRPr="00591375">
              <w:rPr>
                <w:noProof/>
                <w:lang w:val="fr-FR"/>
              </w:rPr>
              <w:br/>
            </w:r>
            <w:r w:rsidRPr="00591375">
              <w:rPr>
                <w:noProof/>
                <w:sz w:val="16"/>
                <w:szCs w:val="16"/>
                <w:lang w:val="fr-FR"/>
              </w:rPr>
              <w:t>T</w:t>
            </w:r>
          </w:p>
        </w:tc>
        <w:tc>
          <w:tcPr>
            <w:tcW w:w="942" w:type="dxa"/>
            <w:tcBorders>
              <w:top w:val="single" w:sz="12" w:space="0" w:color="auto"/>
              <w:left w:val="nil"/>
              <w:bottom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3</w:t>
            </w:r>
          </w:p>
          <w:p w:rsidR="00E61580" w:rsidRPr="00591375" w:rsidRDefault="00E61580" w:rsidP="00E61580">
            <w:pPr>
              <w:pStyle w:val="chiffreinst"/>
              <w:jc w:val="center"/>
              <w:rPr>
                <w:noProof/>
                <w:lang w:val="fr-FR"/>
              </w:rPr>
            </w:pPr>
            <w:r w:rsidRPr="00591375">
              <w:rPr>
                <w:noProof/>
                <w:lang w:val="fr-FR"/>
              </w:rPr>
              <w:t>7</w:t>
            </w:r>
          </w:p>
        </w:tc>
        <w:tc>
          <w:tcPr>
            <w:tcW w:w="1170" w:type="dxa"/>
            <w:tcBorders>
              <w:top w:val="single" w:sz="12" w:space="0" w:color="auto"/>
              <w:bottom w:val="single" w:sz="6" w:space="0" w:color="auto"/>
              <w:right w:val="single" w:sz="6" w:space="0" w:color="auto"/>
            </w:tcBorders>
          </w:tcPr>
          <w:p w:rsidR="00E61580" w:rsidRPr="00591375" w:rsidRDefault="00E61580" w:rsidP="00E61580">
            <w:pPr>
              <w:pStyle w:val="chiffreinst"/>
              <w:rPr>
                <w:noProof/>
                <w:position w:val="8"/>
                <w:lang w:val="fr-FR"/>
              </w:rPr>
            </w:pPr>
            <w:r w:rsidRPr="00591375">
              <w:rPr>
                <w:noProof/>
                <w:lang w:val="fr-FR"/>
              </w:rPr>
              <w:t>4</w:t>
            </w:r>
          </w:p>
          <w:p w:rsidR="00E61580" w:rsidRPr="00591375" w:rsidRDefault="00E61580" w:rsidP="00E61580">
            <w:pPr>
              <w:pStyle w:val="chiffreinst"/>
              <w:jc w:val="center"/>
              <w:rPr>
                <w:noProof/>
                <w:lang w:val="fr-FR"/>
              </w:rPr>
            </w:pPr>
            <w:r w:rsidRPr="00591375">
              <w:rPr>
                <w:noProof/>
                <w:lang w:val="fr-FR"/>
              </w:rPr>
              <w:t>0</w:t>
            </w:r>
          </w:p>
        </w:tc>
        <w:tc>
          <w:tcPr>
            <w:tcW w:w="1078" w:type="dxa"/>
            <w:tcBorders>
              <w:top w:val="single" w:sz="12" w:space="0" w:color="auto"/>
              <w:left w:val="single" w:sz="6" w:space="0" w:color="auto"/>
              <w:bottom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5</w:t>
            </w:r>
          </w:p>
          <w:p w:rsidR="00E61580" w:rsidRPr="00591375" w:rsidRDefault="00E61580" w:rsidP="00E61580">
            <w:pPr>
              <w:pStyle w:val="chiffreinst"/>
              <w:jc w:val="center"/>
              <w:rPr>
                <w:noProof/>
                <w:lang w:val="fr-FR"/>
              </w:rPr>
            </w:pPr>
            <w:r w:rsidRPr="00591375">
              <w:rPr>
                <w:noProof/>
                <w:lang w:val="fr-FR"/>
              </w:rPr>
              <w:t>3</w:t>
            </w:r>
          </w:p>
        </w:tc>
        <w:tc>
          <w:tcPr>
            <w:tcW w:w="991" w:type="dxa"/>
            <w:tcBorders>
              <w:top w:val="single" w:sz="12" w:space="0" w:color="auto"/>
              <w:left w:val="single" w:sz="6" w:space="0" w:color="auto"/>
              <w:bottom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6</w:t>
            </w:r>
          </w:p>
          <w:p w:rsidR="00E61580" w:rsidRPr="00591375" w:rsidRDefault="00E61580" w:rsidP="00E61580">
            <w:pPr>
              <w:pStyle w:val="chiffreinst"/>
              <w:jc w:val="center"/>
              <w:rPr>
                <w:noProof/>
                <w:lang w:val="fr-FR"/>
              </w:rPr>
            </w:pPr>
            <w:r w:rsidRPr="00591375">
              <w:rPr>
                <w:noProof/>
                <w:lang w:val="fr-FR"/>
              </w:rPr>
              <w:t>8</w:t>
            </w:r>
          </w:p>
        </w:tc>
        <w:tc>
          <w:tcPr>
            <w:tcW w:w="1080" w:type="dxa"/>
            <w:tcBorders>
              <w:top w:val="single" w:sz="12" w:space="0" w:color="auto"/>
              <w:left w:val="single" w:sz="6" w:space="0" w:color="auto"/>
              <w:bottom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7</w:t>
            </w:r>
          </w:p>
          <w:p w:rsidR="00E61580" w:rsidRPr="00591375" w:rsidRDefault="00E61580" w:rsidP="00E61580">
            <w:pPr>
              <w:pStyle w:val="chiffreinst"/>
              <w:jc w:val="center"/>
              <w:rPr>
                <w:noProof/>
                <w:lang w:val="fr-FR"/>
              </w:rPr>
            </w:pPr>
            <w:r w:rsidRPr="00591375">
              <w:rPr>
                <w:noProof/>
                <w:lang w:val="fr-FR"/>
              </w:rPr>
              <w:t>1</w:t>
            </w:r>
          </w:p>
        </w:tc>
        <w:tc>
          <w:tcPr>
            <w:tcW w:w="1080" w:type="dxa"/>
            <w:tcBorders>
              <w:top w:val="single" w:sz="6" w:space="0" w:color="auto"/>
            </w:tcBorders>
          </w:tcPr>
          <w:p w:rsidR="00E61580" w:rsidRPr="00591375" w:rsidRDefault="00E61580" w:rsidP="00E61580">
            <w:pPr>
              <w:pStyle w:val="chiffreinst"/>
              <w:rPr>
                <w:noProof/>
                <w:lang w:val="fr-FR"/>
              </w:rPr>
            </w:pPr>
            <w:r w:rsidRPr="00591375">
              <w:rPr>
                <w:noProof/>
                <w:lang w:val="fr-FR"/>
              </w:rPr>
              <w:t>8</w:t>
            </w:r>
          </w:p>
          <w:p w:rsidR="00E61580" w:rsidRPr="00591375" w:rsidRDefault="00E61580" w:rsidP="00E61580">
            <w:pPr>
              <w:pStyle w:val="chiffreinst"/>
              <w:jc w:val="center"/>
              <w:rPr>
                <w:noProof/>
                <w:lang w:val="fr-FR"/>
              </w:rPr>
            </w:pPr>
            <w:r w:rsidRPr="00591375">
              <w:rPr>
                <w:noProof/>
                <w:lang w:val="fr-FR"/>
              </w:rPr>
              <w:t>0</w:t>
            </w:r>
          </w:p>
        </w:tc>
        <w:tc>
          <w:tcPr>
            <w:tcW w:w="1080" w:type="dxa"/>
            <w:tcBorders>
              <w:top w:val="single" w:sz="6" w:space="0" w:color="auto"/>
              <w:left w:val="single" w:sz="6" w:space="0" w:color="auto"/>
              <w:bottom w:val="single" w:sz="6" w:space="0" w:color="auto"/>
              <w:right w:val="single" w:sz="12" w:space="0" w:color="auto"/>
            </w:tcBorders>
          </w:tcPr>
          <w:p w:rsidR="00E61580" w:rsidRPr="00591375" w:rsidRDefault="00E61580" w:rsidP="00E61580">
            <w:pPr>
              <w:pStyle w:val="chiffreinst"/>
              <w:rPr>
                <w:noProof/>
                <w:lang w:val="fr-FR"/>
              </w:rPr>
            </w:pPr>
            <w:r w:rsidRPr="00591375">
              <w:rPr>
                <w:noProof/>
                <w:lang w:val="fr-FR"/>
              </w:rPr>
              <w:t>9</w:t>
            </w:r>
          </w:p>
          <w:p w:rsidR="00E61580" w:rsidRPr="00591375" w:rsidRDefault="00E61580" w:rsidP="00E61580">
            <w:pPr>
              <w:pStyle w:val="chiffreinst"/>
              <w:jc w:val="center"/>
              <w:rPr>
                <w:noProof/>
                <w:lang w:val="fr-FR"/>
              </w:rPr>
            </w:pPr>
            <w:r w:rsidRPr="00591375">
              <w:rPr>
                <w:noProof/>
                <w:lang w:val="fr-FR"/>
              </w:rPr>
              <w:t>11</w:t>
            </w:r>
          </w:p>
        </w:tc>
      </w:tr>
      <w:tr w:rsidR="00E61580" w:rsidRPr="00591375">
        <w:trPr>
          <w:cantSplit/>
          <w:jc w:val="center"/>
        </w:trPr>
        <w:tc>
          <w:tcPr>
            <w:tcW w:w="749" w:type="dxa"/>
            <w:vMerge/>
            <w:tcBorders>
              <w:left w:val="single" w:sz="12" w:space="0" w:color="auto"/>
              <w:right w:val="single" w:sz="12" w:space="0" w:color="auto"/>
            </w:tcBorders>
          </w:tcPr>
          <w:p w:rsidR="00E61580" w:rsidRPr="00591375" w:rsidRDefault="00E61580" w:rsidP="00E61580">
            <w:pPr>
              <w:spacing w:line="360" w:lineRule="atLeast"/>
              <w:ind w:left="540" w:hanging="540"/>
              <w:jc w:val="center"/>
              <w:rPr>
                <w:noProof/>
                <w:sz w:val="16"/>
                <w:szCs w:val="16"/>
                <w:lang w:val="fr-FR"/>
              </w:rPr>
            </w:pPr>
          </w:p>
        </w:tc>
        <w:tc>
          <w:tcPr>
            <w:tcW w:w="942" w:type="dxa"/>
            <w:tcBorders>
              <w:top w:val="single" w:sz="6" w:space="0" w:color="auto"/>
              <w:left w:val="nil"/>
              <w:bottom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10</w:t>
            </w:r>
          </w:p>
          <w:p w:rsidR="00E61580" w:rsidRPr="00591375" w:rsidRDefault="00E61580" w:rsidP="00E61580">
            <w:pPr>
              <w:pStyle w:val="chiffreinst"/>
              <w:jc w:val="center"/>
              <w:rPr>
                <w:noProof/>
                <w:lang w:val="fr-FR"/>
              </w:rPr>
            </w:pPr>
            <w:r w:rsidRPr="00591375">
              <w:rPr>
                <w:noProof/>
                <w:lang w:val="fr-FR"/>
              </w:rPr>
              <w:t>2</w:t>
            </w:r>
          </w:p>
        </w:tc>
        <w:tc>
          <w:tcPr>
            <w:tcW w:w="1170" w:type="dxa"/>
            <w:tcBorders>
              <w:top w:val="single" w:sz="6" w:space="0" w:color="auto"/>
              <w:bottom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11</w:t>
            </w:r>
          </w:p>
          <w:p w:rsidR="00E61580" w:rsidRPr="00591375" w:rsidRDefault="00E61580" w:rsidP="00E61580">
            <w:pPr>
              <w:pStyle w:val="chiffreinst"/>
              <w:jc w:val="center"/>
              <w:rPr>
                <w:noProof/>
                <w:lang w:val="fr-FR"/>
              </w:rPr>
            </w:pPr>
            <w:r w:rsidRPr="00591375">
              <w:rPr>
                <w:noProof/>
                <w:lang w:val="fr-FR"/>
              </w:rPr>
              <w:t>2</w:t>
            </w:r>
          </w:p>
        </w:tc>
        <w:tc>
          <w:tcPr>
            <w:tcW w:w="1078" w:type="dxa"/>
            <w:tcBorders>
              <w:top w:val="single" w:sz="6" w:space="0" w:color="auto"/>
              <w:left w:val="single" w:sz="6" w:space="0" w:color="auto"/>
              <w:bottom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12</w:t>
            </w:r>
          </w:p>
          <w:p w:rsidR="00E61580" w:rsidRPr="00591375" w:rsidRDefault="00E61580" w:rsidP="00E61580">
            <w:pPr>
              <w:pStyle w:val="chiffreinst"/>
              <w:jc w:val="center"/>
              <w:rPr>
                <w:noProof/>
                <w:lang w:val="fr-FR"/>
              </w:rPr>
            </w:pPr>
            <w:r w:rsidRPr="00591375">
              <w:rPr>
                <w:noProof/>
                <w:lang w:val="fr-FR"/>
              </w:rPr>
              <w:t>0</w:t>
            </w:r>
          </w:p>
        </w:tc>
        <w:tc>
          <w:tcPr>
            <w:tcW w:w="991" w:type="dxa"/>
            <w:tcBorders>
              <w:top w:val="single" w:sz="6" w:space="0" w:color="auto"/>
              <w:left w:val="single" w:sz="6" w:space="0" w:color="auto"/>
              <w:bottom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13</w:t>
            </w:r>
          </w:p>
          <w:p w:rsidR="00E61580" w:rsidRPr="00591375" w:rsidRDefault="00E61580" w:rsidP="00E61580">
            <w:pPr>
              <w:pStyle w:val="chiffreinst"/>
              <w:jc w:val="center"/>
              <w:rPr>
                <w:noProof/>
                <w:lang w:val="fr-FR"/>
              </w:rPr>
            </w:pPr>
            <w:r w:rsidRPr="00591375">
              <w:rPr>
                <w:noProof/>
                <w:lang w:val="fr-FR"/>
              </w:rPr>
              <w:t>3</w:t>
            </w:r>
          </w:p>
        </w:tc>
        <w:tc>
          <w:tcPr>
            <w:tcW w:w="1080" w:type="dxa"/>
            <w:tcBorders>
              <w:top w:val="single" w:sz="6" w:space="0" w:color="auto"/>
              <w:left w:val="single" w:sz="6" w:space="0" w:color="auto"/>
              <w:bottom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14</w:t>
            </w:r>
          </w:p>
          <w:p w:rsidR="00E61580" w:rsidRPr="00591375" w:rsidRDefault="00E61580" w:rsidP="00E61580">
            <w:pPr>
              <w:pStyle w:val="chiffreinst"/>
              <w:jc w:val="center"/>
              <w:rPr>
                <w:noProof/>
                <w:lang w:val="fr-FR"/>
              </w:rPr>
            </w:pPr>
            <w:r w:rsidRPr="00591375">
              <w:rPr>
                <w:noProof/>
                <w:lang w:val="fr-FR"/>
              </w:rPr>
              <w:t>5</w:t>
            </w:r>
          </w:p>
        </w:tc>
        <w:tc>
          <w:tcPr>
            <w:tcW w:w="1080" w:type="dxa"/>
            <w:tcBorders>
              <w:top w:val="single" w:sz="6" w:space="0" w:color="auto"/>
              <w:left w:val="single" w:sz="6" w:space="0" w:color="auto"/>
              <w:bottom w:val="single" w:sz="6" w:space="0" w:color="auto"/>
            </w:tcBorders>
          </w:tcPr>
          <w:p w:rsidR="00E61580" w:rsidRPr="00591375" w:rsidRDefault="00E61580" w:rsidP="00E61580">
            <w:pPr>
              <w:pStyle w:val="chiffreinst"/>
              <w:rPr>
                <w:noProof/>
                <w:lang w:val="fr-FR"/>
              </w:rPr>
            </w:pPr>
            <w:r w:rsidRPr="00591375">
              <w:rPr>
                <w:noProof/>
                <w:lang w:val="fr-FR"/>
              </w:rPr>
              <w:t>15</w:t>
            </w:r>
          </w:p>
          <w:p w:rsidR="00E61580" w:rsidRPr="00591375" w:rsidRDefault="00E61580" w:rsidP="00E61580">
            <w:pPr>
              <w:pStyle w:val="chiffreinst"/>
              <w:jc w:val="center"/>
              <w:rPr>
                <w:noProof/>
                <w:lang w:val="fr-FR"/>
              </w:rPr>
            </w:pPr>
            <w:r w:rsidRPr="00591375">
              <w:rPr>
                <w:noProof/>
                <w:lang w:val="fr-FR"/>
              </w:rPr>
              <w:t>14</w:t>
            </w:r>
          </w:p>
        </w:tc>
        <w:tc>
          <w:tcPr>
            <w:tcW w:w="1080" w:type="dxa"/>
            <w:tcBorders>
              <w:top w:val="single" w:sz="6" w:space="0" w:color="auto"/>
              <w:left w:val="single" w:sz="6" w:space="0" w:color="auto"/>
              <w:bottom w:val="single" w:sz="6" w:space="0" w:color="auto"/>
              <w:right w:val="single" w:sz="12" w:space="0" w:color="auto"/>
            </w:tcBorders>
          </w:tcPr>
          <w:p w:rsidR="00E61580" w:rsidRPr="00591375" w:rsidRDefault="00E61580" w:rsidP="00E61580">
            <w:pPr>
              <w:pStyle w:val="chiffreinst"/>
              <w:rPr>
                <w:noProof/>
                <w:lang w:val="fr-FR"/>
              </w:rPr>
            </w:pPr>
            <w:r w:rsidRPr="00591375">
              <w:rPr>
                <w:noProof/>
                <w:lang w:val="fr-FR"/>
              </w:rPr>
              <w:t>16</w:t>
            </w:r>
          </w:p>
          <w:p w:rsidR="00E61580" w:rsidRPr="00591375" w:rsidRDefault="00E61580" w:rsidP="00E61580">
            <w:pPr>
              <w:pStyle w:val="chiffreinst"/>
              <w:jc w:val="center"/>
              <w:rPr>
                <w:noProof/>
                <w:lang w:val="fr-FR"/>
              </w:rPr>
            </w:pPr>
            <w:r w:rsidRPr="00591375">
              <w:rPr>
                <w:noProof/>
                <w:lang w:val="fr-FR"/>
              </w:rPr>
              <w:t>4</w:t>
            </w:r>
          </w:p>
        </w:tc>
      </w:tr>
      <w:tr w:rsidR="00E61580" w:rsidRPr="00591375">
        <w:trPr>
          <w:cantSplit/>
          <w:jc w:val="center"/>
        </w:trPr>
        <w:tc>
          <w:tcPr>
            <w:tcW w:w="749" w:type="dxa"/>
            <w:vMerge/>
            <w:tcBorders>
              <w:left w:val="single" w:sz="12" w:space="0" w:color="auto"/>
              <w:right w:val="single" w:sz="12" w:space="0" w:color="auto"/>
            </w:tcBorders>
          </w:tcPr>
          <w:p w:rsidR="00E61580" w:rsidRPr="00591375" w:rsidRDefault="00E61580" w:rsidP="00E61580">
            <w:pPr>
              <w:spacing w:line="360" w:lineRule="atLeast"/>
              <w:ind w:left="540" w:hanging="540"/>
              <w:jc w:val="center"/>
              <w:rPr>
                <w:noProof/>
                <w:sz w:val="16"/>
                <w:szCs w:val="16"/>
                <w:lang w:val="fr-FR"/>
              </w:rPr>
            </w:pPr>
          </w:p>
        </w:tc>
        <w:tc>
          <w:tcPr>
            <w:tcW w:w="942" w:type="dxa"/>
            <w:tcBorders>
              <w:top w:val="single" w:sz="6" w:space="0" w:color="auto"/>
              <w:left w:val="nil"/>
              <w:right w:val="single" w:sz="6" w:space="0" w:color="auto"/>
            </w:tcBorders>
          </w:tcPr>
          <w:p w:rsidR="00E61580" w:rsidRPr="00591375" w:rsidRDefault="00E61580" w:rsidP="00E61580">
            <w:pPr>
              <w:pStyle w:val="chiffreinst"/>
              <w:rPr>
                <w:noProof/>
                <w:lang w:val="fr-FR"/>
              </w:rPr>
            </w:pPr>
            <w:r w:rsidRPr="00591375">
              <w:rPr>
                <w:noProof/>
                <w:lang w:val="fr-FR"/>
              </w:rPr>
              <w:t>17</w:t>
            </w:r>
          </w:p>
          <w:p w:rsidR="00E61580" w:rsidRPr="00591375" w:rsidRDefault="00E61580" w:rsidP="00E61580">
            <w:pPr>
              <w:pStyle w:val="chiffreinst"/>
              <w:jc w:val="center"/>
              <w:rPr>
                <w:noProof/>
                <w:lang w:val="fr-FR"/>
              </w:rPr>
            </w:pPr>
            <w:r w:rsidRPr="00591375">
              <w:rPr>
                <w:noProof/>
                <w:lang w:val="fr-FR"/>
              </w:rPr>
              <w:t>2</w:t>
            </w:r>
          </w:p>
        </w:tc>
        <w:tc>
          <w:tcPr>
            <w:tcW w:w="1170" w:type="dxa"/>
            <w:tcBorders>
              <w:top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18</w:t>
            </w:r>
          </w:p>
          <w:p w:rsidR="00E61580" w:rsidRPr="00591375" w:rsidRDefault="00E61580" w:rsidP="00E61580">
            <w:pPr>
              <w:pStyle w:val="chiffreinst"/>
              <w:jc w:val="center"/>
              <w:rPr>
                <w:noProof/>
                <w:lang w:val="fr-FR"/>
              </w:rPr>
            </w:pPr>
            <w:r w:rsidRPr="00591375">
              <w:rPr>
                <w:noProof/>
                <w:lang w:val="fr-FR"/>
              </w:rPr>
              <w:t>0</w:t>
            </w:r>
          </w:p>
        </w:tc>
        <w:tc>
          <w:tcPr>
            <w:tcW w:w="1078" w:type="dxa"/>
            <w:tcBorders>
              <w:top w:val="single" w:sz="6" w:space="0" w:color="auto"/>
              <w:left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19</w:t>
            </w:r>
          </w:p>
          <w:p w:rsidR="00E61580" w:rsidRPr="00591375" w:rsidRDefault="00E61580" w:rsidP="00E61580">
            <w:pPr>
              <w:pStyle w:val="chiffreinst"/>
              <w:jc w:val="center"/>
              <w:rPr>
                <w:noProof/>
                <w:lang w:val="fr-FR"/>
              </w:rPr>
            </w:pPr>
            <w:r w:rsidRPr="00591375">
              <w:rPr>
                <w:noProof/>
                <w:lang w:val="fr-FR"/>
              </w:rPr>
              <w:t>0</w:t>
            </w:r>
          </w:p>
        </w:tc>
        <w:tc>
          <w:tcPr>
            <w:tcW w:w="991" w:type="dxa"/>
            <w:tcBorders>
              <w:top w:val="single" w:sz="6" w:space="0" w:color="auto"/>
              <w:left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20</w:t>
            </w:r>
          </w:p>
          <w:p w:rsidR="00E61580" w:rsidRPr="00591375" w:rsidRDefault="00E61580" w:rsidP="00E61580">
            <w:pPr>
              <w:pStyle w:val="chiffreinst"/>
              <w:jc w:val="center"/>
              <w:rPr>
                <w:noProof/>
                <w:lang w:val="fr-FR"/>
              </w:rPr>
            </w:pPr>
            <w:r w:rsidRPr="00591375">
              <w:rPr>
                <w:noProof/>
                <w:lang w:val="fr-FR"/>
              </w:rPr>
              <w:t>0</w:t>
            </w:r>
          </w:p>
        </w:tc>
        <w:tc>
          <w:tcPr>
            <w:tcW w:w="1080" w:type="dxa"/>
            <w:tcBorders>
              <w:top w:val="single" w:sz="6" w:space="0" w:color="auto"/>
              <w:left w:val="single" w:sz="6" w:space="0" w:color="auto"/>
              <w:right w:val="single" w:sz="6" w:space="0" w:color="auto"/>
            </w:tcBorders>
          </w:tcPr>
          <w:p w:rsidR="00E61580" w:rsidRPr="00591375" w:rsidRDefault="00E61580" w:rsidP="00E61580">
            <w:pPr>
              <w:pStyle w:val="chiffreinst"/>
              <w:rPr>
                <w:noProof/>
                <w:lang w:val="fr-FR"/>
              </w:rPr>
            </w:pPr>
            <w:r w:rsidRPr="00591375">
              <w:rPr>
                <w:noProof/>
                <w:lang w:val="fr-FR"/>
              </w:rPr>
              <w:t>21</w:t>
            </w:r>
          </w:p>
          <w:p w:rsidR="00E61580" w:rsidRPr="00591375" w:rsidRDefault="00E61580" w:rsidP="00E61580">
            <w:pPr>
              <w:pStyle w:val="chiffreinst"/>
              <w:jc w:val="center"/>
              <w:rPr>
                <w:noProof/>
                <w:lang w:val="fr-FR"/>
              </w:rPr>
            </w:pPr>
            <w:r w:rsidRPr="00591375">
              <w:rPr>
                <w:noProof/>
                <w:lang w:val="fr-FR"/>
              </w:rPr>
              <w:t>0</w:t>
            </w:r>
          </w:p>
        </w:tc>
        <w:tc>
          <w:tcPr>
            <w:tcW w:w="1080" w:type="dxa"/>
            <w:tcBorders>
              <w:top w:val="single" w:sz="6" w:space="0" w:color="auto"/>
              <w:left w:val="single" w:sz="6" w:space="0" w:color="auto"/>
            </w:tcBorders>
          </w:tcPr>
          <w:p w:rsidR="00E61580" w:rsidRPr="00591375" w:rsidRDefault="00E61580" w:rsidP="00E61580">
            <w:pPr>
              <w:pStyle w:val="chiffreinst"/>
              <w:rPr>
                <w:noProof/>
                <w:lang w:val="fr-FR"/>
              </w:rPr>
            </w:pPr>
            <w:r w:rsidRPr="00591375">
              <w:rPr>
                <w:noProof/>
                <w:lang w:val="fr-FR"/>
              </w:rPr>
              <w:t>22</w:t>
            </w:r>
          </w:p>
          <w:p w:rsidR="00E61580" w:rsidRPr="00591375" w:rsidRDefault="00E61580" w:rsidP="00E61580">
            <w:pPr>
              <w:pStyle w:val="chiffreinst"/>
              <w:jc w:val="center"/>
              <w:rPr>
                <w:noProof/>
                <w:lang w:val="fr-FR"/>
              </w:rPr>
            </w:pPr>
            <w:r w:rsidRPr="00591375">
              <w:rPr>
                <w:noProof/>
                <w:lang w:val="fr-FR"/>
              </w:rPr>
              <w:t>2</w:t>
            </w:r>
          </w:p>
        </w:tc>
        <w:tc>
          <w:tcPr>
            <w:tcW w:w="1080" w:type="dxa"/>
            <w:tcBorders>
              <w:top w:val="single" w:sz="6" w:space="0" w:color="auto"/>
              <w:left w:val="single" w:sz="6" w:space="0" w:color="auto"/>
              <w:right w:val="single" w:sz="12" w:space="0" w:color="auto"/>
            </w:tcBorders>
          </w:tcPr>
          <w:p w:rsidR="00E61580" w:rsidRPr="00591375" w:rsidRDefault="00E61580" w:rsidP="00E61580">
            <w:pPr>
              <w:pStyle w:val="chiffreinst"/>
              <w:rPr>
                <w:noProof/>
                <w:lang w:val="fr-FR"/>
              </w:rPr>
            </w:pPr>
            <w:r w:rsidRPr="00591375">
              <w:rPr>
                <w:noProof/>
                <w:lang w:val="fr-FR"/>
              </w:rPr>
              <w:t>23</w:t>
            </w:r>
          </w:p>
          <w:p w:rsidR="00E61580" w:rsidRPr="00591375" w:rsidRDefault="00E61580" w:rsidP="00E61580">
            <w:pPr>
              <w:pStyle w:val="chiffreinst"/>
              <w:jc w:val="center"/>
              <w:rPr>
                <w:noProof/>
                <w:lang w:val="fr-FR"/>
              </w:rPr>
            </w:pPr>
            <w:r w:rsidRPr="00591375">
              <w:rPr>
                <w:noProof/>
                <w:lang w:val="fr-FR"/>
              </w:rPr>
              <w:t>13</w:t>
            </w:r>
          </w:p>
        </w:tc>
      </w:tr>
      <w:tr w:rsidR="00E61580" w:rsidRPr="00591375">
        <w:trPr>
          <w:cantSplit/>
          <w:trHeight w:val="20"/>
          <w:jc w:val="center"/>
        </w:trPr>
        <w:tc>
          <w:tcPr>
            <w:tcW w:w="749" w:type="dxa"/>
            <w:vMerge/>
            <w:tcBorders>
              <w:left w:val="single" w:sz="12" w:space="0" w:color="auto"/>
              <w:bottom w:val="single" w:sz="12" w:space="0" w:color="auto"/>
              <w:right w:val="single" w:sz="12" w:space="0" w:color="auto"/>
            </w:tcBorders>
          </w:tcPr>
          <w:p w:rsidR="00E61580" w:rsidRPr="00591375" w:rsidRDefault="00E61580" w:rsidP="00E61580">
            <w:pPr>
              <w:spacing w:line="360" w:lineRule="atLeast"/>
              <w:ind w:left="540" w:hanging="540"/>
              <w:jc w:val="center"/>
              <w:rPr>
                <w:noProof/>
                <w:sz w:val="16"/>
                <w:szCs w:val="16"/>
                <w:lang w:val="fr-FR"/>
              </w:rPr>
            </w:pPr>
          </w:p>
        </w:tc>
        <w:tc>
          <w:tcPr>
            <w:tcW w:w="942" w:type="dxa"/>
            <w:tcBorders>
              <w:top w:val="single" w:sz="6" w:space="0" w:color="auto"/>
              <w:left w:val="nil"/>
              <w:bottom w:val="single" w:sz="12" w:space="0" w:color="auto"/>
              <w:right w:val="single" w:sz="6" w:space="0" w:color="auto"/>
            </w:tcBorders>
          </w:tcPr>
          <w:p w:rsidR="00E61580" w:rsidRPr="00591375" w:rsidRDefault="00E61580" w:rsidP="00E61580">
            <w:pPr>
              <w:pStyle w:val="chiffreinst"/>
              <w:rPr>
                <w:noProof/>
                <w:lang w:val="fr-FR"/>
              </w:rPr>
            </w:pPr>
            <w:r w:rsidRPr="00591375">
              <w:rPr>
                <w:noProof/>
                <w:lang w:val="fr-FR"/>
              </w:rPr>
              <w:t>24</w:t>
            </w:r>
          </w:p>
          <w:p w:rsidR="00E61580" w:rsidRPr="00591375" w:rsidRDefault="00E61580" w:rsidP="00E61580">
            <w:pPr>
              <w:pStyle w:val="chiffreinst"/>
              <w:jc w:val="center"/>
              <w:rPr>
                <w:noProof/>
                <w:lang w:val="fr-FR"/>
              </w:rPr>
            </w:pPr>
            <w:r w:rsidRPr="00591375">
              <w:rPr>
                <w:noProof/>
                <w:lang w:val="fr-FR"/>
              </w:rPr>
              <w:t>0</w:t>
            </w:r>
          </w:p>
        </w:tc>
        <w:tc>
          <w:tcPr>
            <w:tcW w:w="1170" w:type="dxa"/>
            <w:tcBorders>
              <w:top w:val="single" w:sz="6" w:space="0" w:color="auto"/>
              <w:bottom w:val="single" w:sz="12" w:space="0" w:color="auto"/>
              <w:right w:val="single" w:sz="6" w:space="0" w:color="auto"/>
            </w:tcBorders>
          </w:tcPr>
          <w:p w:rsidR="00E61580" w:rsidRPr="00591375" w:rsidRDefault="00E61580" w:rsidP="00E61580">
            <w:pPr>
              <w:pStyle w:val="chiffreinst"/>
              <w:rPr>
                <w:noProof/>
                <w:position w:val="8"/>
                <w:lang w:val="fr-FR"/>
              </w:rPr>
            </w:pPr>
            <w:r w:rsidRPr="00591375">
              <w:rPr>
                <w:noProof/>
                <w:lang w:val="fr-FR"/>
              </w:rPr>
              <w:t>25</w:t>
            </w:r>
          </w:p>
          <w:p w:rsidR="00E61580" w:rsidRPr="00591375" w:rsidRDefault="00E61580" w:rsidP="00E61580">
            <w:pPr>
              <w:pStyle w:val="chiffreinst"/>
              <w:jc w:val="center"/>
              <w:rPr>
                <w:noProof/>
                <w:lang w:val="fr-FR"/>
              </w:rPr>
            </w:pPr>
            <w:r w:rsidRPr="00591375">
              <w:rPr>
                <w:noProof/>
                <w:lang w:val="fr-FR"/>
              </w:rPr>
              <w:t>0</w:t>
            </w:r>
          </w:p>
        </w:tc>
        <w:tc>
          <w:tcPr>
            <w:tcW w:w="1078" w:type="dxa"/>
            <w:tcBorders>
              <w:top w:val="single" w:sz="6" w:space="0" w:color="auto"/>
              <w:left w:val="single" w:sz="6" w:space="0" w:color="auto"/>
              <w:bottom w:val="single" w:sz="12" w:space="0" w:color="auto"/>
              <w:right w:val="single" w:sz="6" w:space="0" w:color="auto"/>
            </w:tcBorders>
          </w:tcPr>
          <w:p w:rsidR="00E61580" w:rsidRPr="00591375" w:rsidRDefault="00E61580" w:rsidP="00E61580">
            <w:pPr>
              <w:pStyle w:val="chiffreinst"/>
              <w:rPr>
                <w:noProof/>
                <w:lang w:val="fr-FR"/>
              </w:rPr>
            </w:pPr>
            <w:r w:rsidRPr="00591375">
              <w:rPr>
                <w:noProof/>
                <w:lang w:val="fr-FR"/>
              </w:rPr>
              <w:t>26</w:t>
            </w:r>
          </w:p>
          <w:p w:rsidR="00E61580" w:rsidRPr="00591375" w:rsidRDefault="00E61580" w:rsidP="00E61580">
            <w:pPr>
              <w:pStyle w:val="chiffreinst"/>
              <w:jc w:val="center"/>
              <w:rPr>
                <w:noProof/>
                <w:lang w:val="fr-FR"/>
              </w:rPr>
            </w:pPr>
            <w:r w:rsidRPr="00591375">
              <w:rPr>
                <w:noProof/>
                <w:lang w:val="fr-FR"/>
              </w:rPr>
              <w:t>6</w:t>
            </w:r>
          </w:p>
        </w:tc>
        <w:tc>
          <w:tcPr>
            <w:tcW w:w="991" w:type="dxa"/>
            <w:tcBorders>
              <w:top w:val="single" w:sz="6" w:space="0" w:color="auto"/>
              <w:left w:val="single" w:sz="6" w:space="0" w:color="auto"/>
              <w:bottom w:val="single" w:sz="12" w:space="0" w:color="auto"/>
              <w:right w:val="single" w:sz="6" w:space="0" w:color="auto"/>
            </w:tcBorders>
          </w:tcPr>
          <w:p w:rsidR="00E61580" w:rsidRPr="00591375" w:rsidRDefault="00E61580" w:rsidP="00E61580">
            <w:pPr>
              <w:pStyle w:val="chiffreinst"/>
              <w:rPr>
                <w:noProof/>
                <w:lang w:val="fr-FR"/>
              </w:rPr>
            </w:pPr>
            <w:r w:rsidRPr="00591375">
              <w:rPr>
                <w:noProof/>
                <w:lang w:val="fr-FR"/>
              </w:rPr>
              <w:t>27</w:t>
            </w:r>
          </w:p>
          <w:p w:rsidR="00E61580" w:rsidRPr="00591375" w:rsidRDefault="00E61580" w:rsidP="00E61580">
            <w:pPr>
              <w:pStyle w:val="chiffreinst"/>
              <w:jc w:val="center"/>
              <w:rPr>
                <w:noProof/>
                <w:lang w:val="fr-FR"/>
              </w:rPr>
            </w:pPr>
            <w:r w:rsidRPr="00591375">
              <w:rPr>
                <w:noProof/>
                <w:lang w:val="fr-FR"/>
              </w:rPr>
              <w:t>0</w:t>
            </w:r>
          </w:p>
        </w:tc>
        <w:tc>
          <w:tcPr>
            <w:tcW w:w="1080" w:type="dxa"/>
            <w:tcBorders>
              <w:top w:val="single" w:sz="6" w:space="0" w:color="auto"/>
              <w:left w:val="single" w:sz="6" w:space="0" w:color="auto"/>
              <w:bottom w:val="single" w:sz="12" w:space="0" w:color="auto"/>
              <w:right w:val="single" w:sz="6" w:space="0" w:color="auto"/>
            </w:tcBorders>
          </w:tcPr>
          <w:p w:rsidR="00E61580" w:rsidRPr="00591375" w:rsidRDefault="00E61580" w:rsidP="00E61580">
            <w:pPr>
              <w:pStyle w:val="chiffreinst"/>
              <w:rPr>
                <w:noProof/>
                <w:lang w:val="fr-FR"/>
              </w:rPr>
            </w:pPr>
            <w:r w:rsidRPr="00591375">
              <w:rPr>
                <w:noProof/>
                <w:lang w:val="fr-FR"/>
              </w:rPr>
              <w:t>28</w:t>
            </w:r>
          </w:p>
          <w:p w:rsidR="00E61580" w:rsidRPr="00591375" w:rsidRDefault="00E61580" w:rsidP="00E61580">
            <w:pPr>
              <w:pStyle w:val="chiffreinst"/>
              <w:jc w:val="center"/>
              <w:rPr>
                <w:noProof/>
                <w:lang w:val="fr-FR"/>
              </w:rPr>
            </w:pPr>
            <w:r w:rsidRPr="00591375">
              <w:rPr>
                <w:noProof/>
                <w:lang w:val="fr-FR"/>
              </w:rPr>
              <w:t>0</w:t>
            </w:r>
          </w:p>
        </w:tc>
        <w:tc>
          <w:tcPr>
            <w:tcW w:w="1080" w:type="dxa"/>
            <w:tcBorders>
              <w:top w:val="single" w:sz="6" w:space="0" w:color="auto"/>
              <w:left w:val="single" w:sz="6" w:space="0" w:color="auto"/>
              <w:bottom w:val="single" w:sz="12" w:space="0" w:color="auto"/>
              <w:right w:val="single" w:sz="6" w:space="0" w:color="auto"/>
            </w:tcBorders>
          </w:tcPr>
          <w:p w:rsidR="00E61580" w:rsidRPr="00591375" w:rsidRDefault="00E61580" w:rsidP="00E61580">
            <w:pPr>
              <w:pStyle w:val="chiffreinst"/>
              <w:rPr>
                <w:noProof/>
                <w:lang w:val="fr-FR"/>
              </w:rPr>
            </w:pPr>
            <w:r w:rsidRPr="00591375">
              <w:rPr>
                <w:noProof/>
                <w:lang w:val="fr-FR"/>
              </w:rPr>
              <w:t>29</w:t>
            </w:r>
          </w:p>
          <w:p w:rsidR="00E61580" w:rsidRPr="00591375" w:rsidRDefault="00E61580" w:rsidP="00E61580">
            <w:pPr>
              <w:pStyle w:val="chiffreinst"/>
              <w:jc w:val="center"/>
              <w:rPr>
                <w:noProof/>
                <w:lang w:val="fr-FR"/>
              </w:rPr>
            </w:pPr>
            <w:r w:rsidRPr="00591375">
              <w:rPr>
                <w:noProof/>
                <w:lang w:val="fr-FR"/>
              </w:rPr>
              <w:t>0</w:t>
            </w:r>
          </w:p>
        </w:tc>
        <w:tc>
          <w:tcPr>
            <w:tcW w:w="1080" w:type="dxa"/>
            <w:tcBorders>
              <w:top w:val="single" w:sz="6" w:space="0" w:color="auto"/>
              <w:bottom w:val="single" w:sz="12" w:space="0" w:color="auto"/>
              <w:right w:val="single" w:sz="12" w:space="0" w:color="auto"/>
            </w:tcBorders>
          </w:tcPr>
          <w:p w:rsidR="00E61580" w:rsidRPr="00591375" w:rsidRDefault="00E61580" w:rsidP="00E61580">
            <w:pPr>
              <w:pStyle w:val="chiffreinst"/>
              <w:rPr>
                <w:noProof/>
                <w:lang w:val="fr-FR"/>
              </w:rPr>
            </w:pPr>
            <w:r w:rsidRPr="00591375">
              <w:rPr>
                <w:noProof/>
                <w:lang w:val="fr-FR"/>
              </w:rPr>
              <w:t>30</w:t>
            </w:r>
          </w:p>
          <w:p w:rsidR="00E61580" w:rsidRPr="00591375" w:rsidRDefault="00E61580" w:rsidP="00E61580">
            <w:pPr>
              <w:pStyle w:val="chiffreinst"/>
              <w:jc w:val="center"/>
              <w:rPr>
                <w:noProof/>
                <w:lang w:val="fr-FR"/>
              </w:rPr>
            </w:pPr>
            <w:r w:rsidRPr="00591375">
              <w:rPr>
                <w:noProof/>
                <w:lang w:val="fr-FR"/>
              </w:rPr>
              <w:t>2</w:t>
            </w:r>
          </w:p>
        </w:tc>
      </w:tr>
    </w:tbl>
    <w:p w:rsidR="00E61580" w:rsidRPr="00591375" w:rsidRDefault="00E61580" w:rsidP="00E61580">
      <w:pPr>
        <w:keepNext/>
        <w:pBdr>
          <w:bottom w:val="double" w:sz="6" w:space="1" w:color="auto"/>
        </w:pBdr>
        <w:spacing w:before="80" w:line="280" w:lineRule="exact"/>
        <w:jc w:val="center"/>
        <w:rPr>
          <w:noProof/>
          <w:sz w:val="28"/>
          <w:szCs w:val="28"/>
          <w:lang w:val="fr-FR"/>
        </w:rPr>
      </w:pPr>
    </w:p>
    <w:p w:rsidR="00E61580" w:rsidRPr="00591375" w:rsidRDefault="00E61580" w:rsidP="00E61580">
      <w:pPr>
        <w:pStyle w:val="Heading2"/>
        <w:ind w:right="0"/>
        <w:rPr>
          <w:rFonts w:ascii="Arial" w:hAnsi="Arial"/>
          <w:i/>
          <w:noProof/>
          <w:lang w:val="fr-FR"/>
        </w:rPr>
      </w:pPr>
      <w:r w:rsidRPr="00591375">
        <w:rPr>
          <w:rFonts w:ascii="Arial" w:hAnsi="Arial"/>
          <w:noProof/>
          <w:lang w:val="fr-FR"/>
        </w:rPr>
        <w:t>U. S. STANDARDDRINKAR – OMVANDLINGSTABELL</w:t>
      </w:r>
    </w:p>
    <w:p w:rsidR="00E61580" w:rsidRPr="00591375" w:rsidRDefault="00E61580" w:rsidP="00E61580">
      <w:pPr>
        <w:pStyle w:val="Heading3"/>
        <w:tabs>
          <w:tab w:val="clear" w:pos="3420"/>
          <w:tab w:val="clear" w:pos="6210"/>
        </w:tabs>
        <w:ind w:left="0" w:right="0" w:firstLine="0"/>
        <w:rPr>
          <w:rFonts w:ascii="Arial" w:hAnsi="Arial"/>
          <w:noProof/>
          <w:sz w:val="22"/>
          <w:lang w:val="fr-FR"/>
        </w:rPr>
      </w:pPr>
      <w:r w:rsidRPr="00591375">
        <w:rPr>
          <w:rFonts w:ascii="Arial" w:hAnsi="Arial"/>
          <w:noProof/>
          <w:lang w:val="fr-FR"/>
        </w:rPr>
        <w:t>En standarddrink motsvarar</w:t>
      </w:r>
    </w:p>
    <w:p w:rsidR="00E61580" w:rsidRPr="00591375" w:rsidRDefault="00E61580" w:rsidP="00E61580">
      <w:pPr>
        <w:rPr>
          <w:noProof/>
          <w:sz w:val="28"/>
          <w:szCs w:val="28"/>
          <w:lang w:val="fr-FR"/>
        </w:rPr>
      </w:pPr>
    </w:p>
    <w:p w:rsidR="00E61580" w:rsidRPr="00591375" w:rsidRDefault="00E61580" w:rsidP="00E61580">
      <w:pPr>
        <w:spacing w:before="80" w:line="280" w:lineRule="exact"/>
        <w:ind w:left="274" w:hanging="274"/>
        <w:rPr>
          <w:noProof/>
          <w:lang w:val="fr-FR"/>
        </w:rPr>
      </w:pPr>
      <w:r w:rsidRPr="00591375">
        <w:rPr>
          <w:noProof/>
          <w:lang w:val="fr-FR"/>
        </w:rPr>
        <w:sym w:font="Wingdings" w:char="F075"/>
      </w:r>
      <w:r w:rsidRPr="00591375">
        <w:rPr>
          <w:noProof/>
          <w:lang w:val="fr-FR"/>
        </w:rPr>
        <w:t xml:space="preserve"> </w:t>
      </w:r>
      <w:r w:rsidRPr="00591375">
        <w:rPr>
          <w:b/>
          <w:noProof/>
          <w:lang w:val="fr-FR"/>
        </w:rPr>
        <w:t>33 cl STARKÖL (5 %)</w:t>
      </w:r>
    </w:p>
    <w:p w:rsidR="00E61580" w:rsidRPr="00591375" w:rsidRDefault="00E61580" w:rsidP="00E61580">
      <w:pPr>
        <w:rPr>
          <w:noProof/>
          <w:sz w:val="28"/>
          <w:szCs w:val="28"/>
          <w:lang w:val="fr-FR"/>
        </w:rPr>
      </w:pPr>
    </w:p>
    <w:p w:rsidR="00E61580" w:rsidRPr="00591375" w:rsidRDefault="00E61580" w:rsidP="00E61580">
      <w:pPr>
        <w:spacing w:before="80" w:line="280" w:lineRule="exact"/>
        <w:ind w:left="274" w:hanging="274"/>
        <w:rPr>
          <w:b/>
          <w:noProof/>
          <w:lang w:val="fr-FR"/>
        </w:rPr>
      </w:pPr>
      <w:r w:rsidRPr="00591375">
        <w:rPr>
          <w:noProof/>
          <w:lang w:val="fr-FR"/>
        </w:rPr>
        <w:sym w:font="Wingdings" w:char="F075"/>
      </w:r>
      <w:r w:rsidRPr="00591375">
        <w:rPr>
          <w:noProof/>
          <w:lang w:val="fr-FR"/>
        </w:rPr>
        <w:t xml:space="preserve"> </w:t>
      </w:r>
      <w:r w:rsidRPr="00591375">
        <w:rPr>
          <w:b/>
          <w:noProof/>
          <w:lang w:val="fr-FR"/>
        </w:rPr>
        <w:t>15 cl VIN (10 % – 12 %)</w:t>
      </w:r>
    </w:p>
    <w:p w:rsidR="00E61580" w:rsidRPr="00591375" w:rsidRDefault="00E61580" w:rsidP="00E61580">
      <w:pPr>
        <w:rPr>
          <w:noProof/>
          <w:sz w:val="28"/>
          <w:szCs w:val="28"/>
          <w:lang w:val="fr-FR"/>
        </w:rPr>
      </w:pPr>
    </w:p>
    <w:p w:rsidR="00E61580" w:rsidRPr="00591375" w:rsidRDefault="00E61580" w:rsidP="00E61580">
      <w:pPr>
        <w:spacing w:before="80" w:line="280" w:lineRule="exact"/>
        <w:ind w:left="360" w:hanging="360"/>
        <w:rPr>
          <w:b/>
          <w:noProof/>
          <w:lang w:val="fr-FR"/>
        </w:rPr>
      </w:pPr>
      <w:r w:rsidRPr="00591375">
        <w:rPr>
          <w:noProof/>
          <w:lang w:val="fr-FR"/>
        </w:rPr>
        <w:sym w:font="Wingdings" w:char="F075"/>
      </w:r>
      <w:r w:rsidRPr="00591375">
        <w:rPr>
          <w:noProof/>
          <w:lang w:val="fr-FR"/>
        </w:rPr>
        <w:t xml:space="preserve"> </w:t>
      </w:r>
      <w:r w:rsidRPr="00591375">
        <w:rPr>
          <w:b/>
          <w:noProof/>
          <w:lang w:val="fr-FR"/>
        </w:rPr>
        <w:t>9 cl STARKVIN (16 % – 18 %)</w:t>
      </w:r>
    </w:p>
    <w:p w:rsidR="00E61580" w:rsidRPr="00591375" w:rsidRDefault="00E61580" w:rsidP="00E61580">
      <w:pPr>
        <w:rPr>
          <w:noProof/>
          <w:sz w:val="28"/>
          <w:szCs w:val="28"/>
          <w:lang w:val="fr-FR"/>
        </w:rPr>
      </w:pPr>
    </w:p>
    <w:p w:rsidR="00E61580" w:rsidRPr="00591375" w:rsidRDefault="00E61580" w:rsidP="00E61580">
      <w:pPr>
        <w:spacing w:before="80" w:line="280" w:lineRule="exact"/>
        <w:ind w:left="274" w:hanging="274"/>
        <w:rPr>
          <w:noProof/>
          <w:lang w:val="fr-FR"/>
        </w:rPr>
      </w:pPr>
      <w:r w:rsidRPr="00591375">
        <w:rPr>
          <w:noProof/>
          <w:lang w:val="fr-FR"/>
        </w:rPr>
        <w:sym w:font="Wingdings" w:char="F075"/>
      </w:r>
      <w:r w:rsidRPr="00591375">
        <w:rPr>
          <w:noProof/>
          <w:lang w:val="fr-FR"/>
        </w:rPr>
        <w:t xml:space="preserve"> </w:t>
      </w:r>
      <w:r w:rsidRPr="00591375">
        <w:rPr>
          <w:b/>
          <w:noProof/>
          <w:lang w:val="fr-FR"/>
        </w:rPr>
        <w:t>4 1/2 cl STARKSPRIT (43 % – 50 %)</w:t>
      </w:r>
    </w:p>
    <w:p w:rsidR="00E61580" w:rsidRPr="00591375" w:rsidRDefault="00E61580" w:rsidP="00E61580">
      <w:pPr>
        <w:rPr>
          <w:noProof/>
          <w:sz w:val="28"/>
          <w:szCs w:val="28"/>
          <w:lang w:val="fr-FR"/>
        </w:rPr>
      </w:pPr>
    </w:p>
    <w:p w:rsidR="00E61580" w:rsidRPr="00591375" w:rsidRDefault="00E61580" w:rsidP="00E61580">
      <w:pPr>
        <w:tabs>
          <w:tab w:val="left" w:pos="3420"/>
          <w:tab w:val="left" w:pos="6210"/>
        </w:tabs>
        <w:spacing w:before="80" w:line="280" w:lineRule="exact"/>
        <w:ind w:left="274" w:hanging="274"/>
        <w:rPr>
          <w:noProof/>
          <w:lang w:val="fr-FR"/>
        </w:rPr>
      </w:pPr>
      <w:r w:rsidRPr="00591375">
        <w:rPr>
          <w:noProof/>
          <w:lang w:val="fr-FR"/>
        </w:rPr>
        <w:sym w:font="Wingdings" w:char="F075"/>
      </w:r>
      <w:r w:rsidRPr="00591375">
        <w:rPr>
          <w:noProof/>
          <w:lang w:val="fr-FR"/>
        </w:rPr>
        <w:t xml:space="preserve"> VIN: 1 flaska</w:t>
      </w:r>
    </w:p>
    <w:p w:rsidR="00E61580" w:rsidRPr="00591375" w:rsidRDefault="00E61580" w:rsidP="00E61580">
      <w:pPr>
        <w:tabs>
          <w:tab w:val="left" w:pos="3420"/>
          <w:tab w:val="left" w:pos="6210"/>
        </w:tabs>
        <w:spacing w:before="80" w:line="280" w:lineRule="exact"/>
        <w:ind w:left="274" w:hanging="274"/>
        <w:rPr>
          <w:noProof/>
          <w:lang w:val="fr-FR"/>
        </w:rPr>
      </w:pPr>
      <w:r w:rsidRPr="00591375">
        <w:rPr>
          <w:noProof/>
          <w:lang w:val="fr-FR"/>
        </w:rPr>
        <w:tab/>
        <w:t>75 cl/750 ml</w:t>
      </w:r>
      <w:r w:rsidRPr="00591375">
        <w:rPr>
          <w:noProof/>
          <w:lang w:val="fr-FR"/>
        </w:rPr>
        <w:tab/>
        <w:t>=</w:t>
      </w:r>
      <w:r w:rsidRPr="00591375">
        <w:rPr>
          <w:noProof/>
          <w:lang w:val="fr-FR"/>
        </w:rPr>
        <w:tab/>
        <w:t>5 standarddrinkar</w:t>
      </w:r>
    </w:p>
    <w:p w:rsidR="00E61580" w:rsidRPr="00591375" w:rsidRDefault="00E61580" w:rsidP="00E61580">
      <w:pPr>
        <w:tabs>
          <w:tab w:val="left" w:pos="3420"/>
          <w:tab w:val="left" w:pos="6210"/>
        </w:tabs>
        <w:spacing w:before="80" w:line="280" w:lineRule="exact"/>
        <w:ind w:left="274" w:hanging="274"/>
        <w:rPr>
          <w:noProof/>
          <w:lang w:val="fr-FR"/>
        </w:rPr>
      </w:pPr>
      <w:r w:rsidRPr="00591375">
        <w:rPr>
          <w:noProof/>
          <w:lang w:val="fr-FR"/>
        </w:rPr>
        <w:tab/>
        <w:t>120 cl/1,5 liter</w:t>
      </w:r>
      <w:r w:rsidRPr="00591375">
        <w:rPr>
          <w:noProof/>
          <w:lang w:val="fr-FR"/>
        </w:rPr>
        <w:tab/>
        <w:t>=</w:t>
      </w:r>
      <w:r w:rsidRPr="00591375">
        <w:rPr>
          <w:noProof/>
          <w:lang w:val="fr-FR"/>
        </w:rPr>
        <w:tab/>
        <w:t>8 standarddrinkar </w:t>
      </w:r>
    </w:p>
    <w:p w:rsidR="00E61580" w:rsidRPr="00591375" w:rsidRDefault="00E61580" w:rsidP="00E61580">
      <w:pPr>
        <w:tabs>
          <w:tab w:val="left" w:pos="3420"/>
          <w:tab w:val="left" w:pos="6210"/>
        </w:tabs>
        <w:spacing w:before="80" w:line="280" w:lineRule="exact"/>
        <w:ind w:left="274" w:hanging="274"/>
        <w:rPr>
          <w:noProof/>
          <w:lang w:val="fr-FR"/>
        </w:rPr>
      </w:pPr>
      <w:r w:rsidRPr="00591375">
        <w:rPr>
          <w:noProof/>
          <w:lang w:val="fr-FR"/>
        </w:rPr>
        <w:tab/>
        <w:t>75 cl starkvin</w:t>
      </w:r>
      <w:r w:rsidRPr="00591375">
        <w:rPr>
          <w:noProof/>
          <w:lang w:val="fr-FR"/>
        </w:rPr>
        <w:tab/>
        <w:t>=</w:t>
      </w:r>
      <w:r w:rsidRPr="00591375">
        <w:rPr>
          <w:noProof/>
          <w:lang w:val="fr-FR"/>
        </w:rPr>
        <w:tab/>
        <w:t>8 1/3 standarddrinkar</w:t>
      </w:r>
    </w:p>
    <w:p w:rsidR="00E61580" w:rsidRPr="00591375" w:rsidRDefault="00E61580" w:rsidP="00E61580">
      <w:pPr>
        <w:rPr>
          <w:noProof/>
          <w:sz w:val="28"/>
          <w:szCs w:val="28"/>
          <w:lang w:val="fr-FR"/>
        </w:rPr>
      </w:pPr>
    </w:p>
    <w:p w:rsidR="00E61580" w:rsidRPr="00591375" w:rsidRDefault="00E61580" w:rsidP="00E61580">
      <w:pPr>
        <w:tabs>
          <w:tab w:val="left" w:pos="3420"/>
          <w:tab w:val="left" w:pos="6210"/>
        </w:tabs>
        <w:spacing w:before="80" w:line="280" w:lineRule="exact"/>
        <w:ind w:left="274" w:hanging="274"/>
        <w:rPr>
          <w:noProof/>
          <w:lang w:val="fr-FR"/>
        </w:rPr>
      </w:pPr>
      <w:r w:rsidRPr="00591375">
        <w:rPr>
          <w:noProof/>
          <w:lang w:val="fr-FR"/>
        </w:rPr>
        <w:sym w:font="Wingdings" w:char="F075"/>
      </w:r>
      <w:r w:rsidRPr="00591375">
        <w:rPr>
          <w:noProof/>
          <w:lang w:val="fr-FR"/>
        </w:rPr>
        <w:t xml:space="preserve"> STARKSPRIT: 1 flaska</w:t>
      </w:r>
    </w:p>
    <w:p w:rsidR="00E61580" w:rsidRPr="00591375" w:rsidRDefault="00E61580" w:rsidP="00E61580">
      <w:pPr>
        <w:tabs>
          <w:tab w:val="left" w:pos="3420"/>
          <w:tab w:val="left" w:pos="6210"/>
        </w:tabs>
        <w:spacing w:before="80" w:line="280" w:lineRule="exact"/>
        <w:ind w:left="274" w:hanging="274"/>
        <w:rPr>
          <w:noProof/>
          <w:lang w:val="fr-FR"/>
        </w:rPr>
      </w:pPr>
      <w:r w:rsidRPr="00591375">
        <w:rPr>
          <w:noProof/>
          <w:lang w:val="fr-FR"/>
        </w:rPr>
        <w:tab/>
        <w:t>35 cl (kvarting)</w:t>
      </w:r>
      <w:r w:rsidRPr="00591375">
        <w:rPr>
          <w:noProof/>
          <w:lang w:val="fr-FR"/>
        </w:rPr>
        <w:tab/>
        <w:t>=</w:t>
      </w:r>
      <w:r w:rsidRPr="00591375">
        <w:rPr>
          <w:noProof/>
          <w:lang w:val="fr-FR"/>
        </w:rPr>
        <w:tab/>
        <w:t>8 standarddrinkar </w:t>
      </w:r>
    </w:p>
    <w:p w:rsidR="00E61580" w:rsidRPr="00591375" w:rsidRDefault="00E61580" w:rsidP="00E61580">
      <w:pPr>
        <w:tabs>
          <w:tab w:val="left" w:pos="3420"/>
          <w:tab w:val="left" w:pos="6210"/>
        </w:tabs>
        <w:spacing w:before="80" w:line="280" w:lineRule="exact"/>
        <w:ind w:left="274" w:hanging="274"/>
        <w:rPr>
          <w:noProof/>
          <w:lang w:val="fr-FR"/>
        </w:rPr>
      </w:pPr>
      <w:r w:rsidRPr="00591375">
        <w:rPr>
          <w:noProof/>
          <w:lang w:val="fr-FR"/>
        </w:rPr>
        <w:tab/>
        <w:t>80 cl</w:t>
      </w:r>
      <w:r w:rsidRPr="00591375">
        <w:rPr>
          <w:noProof/>
          <w:lang w:val="fr-FR"/>
        </w:rPr>
        <w:tab/>
        <w:t>=</w:t>
      </w:r>
      <w:r w:rsidRPr="00591375">
        <w:rPr>
          <w:noProof/>
          <w:lang w:val="fr-FR"/>
        </w:rPr>
        <w:tab/>
        <w:t>17 1/3 standarddrinkar</w:t>
      </w:r>
    </w:p>
    <w:p w:rsidR="00E61580" w:rsidRPr="00591375" w:rsidRDefault="00E61580" w:rsidP="00E61580">
      <w:pPr>
        <w:tabs>
          <w:tab w:val="left" w:pos="3420"/>
          <w:tab w:val="left" w:pos="6210"/>
        </w:tabs>
        <w:spacing w:before="80" w:line="280" w:lineRule="exact"/>
        <w:ind w:left="274" w:hanging="274"/>
        <w:rPr>
          <w:noProof/>
          <w:lang w:val="fr-FR"/>
        </w:rPr>
      </w:pPr>
      <w:r w:rsidRPr="00591375">
        <w:rPr>
          <w:noProof/>
          <w:lang w:val="fr-FR"/>
        </w:rPr>
        <w:tab/>
        <w:t>118 cl</w:t>
      </w:r>
      <w:r w:rsidRPr="00591375">
        <w:rPr>
          <w:noProof/>
          <w:lang w:val="fr-FR"/>
        </w:rPr>
        <w:tab/>
        <w:t>=</w:t>
      </w:r>
      <w:r w:rsidRPr="00591375">
        <w:rPr>
          <w:noProof/>
          <w:lang w:val="fr-FR"/>
        </w:rPr>
        <w:tab/>
        <w:t>26 2/3 standarddrinkar</w:t>
      </w:r>
    </w:p>
    <w:p w:rsidR="00E61580" w:rsidRPr="00591375" w:rsidRDefault="00E61580" w:rsidP="00E61580">
      <w:pPr>
        <w:rPr>
          <w:noProof/>
          <w:lang w:val="fr-FR"/>
        </w:rPr>
      </w:pPr>
    </w:p>
    <w:sectPr w:rsidR="00E61580" w:rsidRPr="00591375" w:rsidSect="00E61580">
      <w:headerReference w:type="default" r:id="rId8"/>
      <w:footerReference w:type="default" r:id="rId9"/>
      <w:footerReference w:type="first" r:id="rId10"/>
      <w:footnotePr>
        <w:numFmt w:val="lowerRoman"/>
      </w:footnotePr>
      <w:endnotePr>
        <w:numFmt w:val="decimal"/>
      </w:endnotePr>
      <w:pgSz w:w="12240" w:h="15840" w:code="122"/>
      <w:pgMar w:top="720" w:right="720" w:bottom="720" w:left="1440" w:header="454" w:footer="45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642" w:rsidRDefault="00466642">
      <w:r>
        <w:separator/>
      </w:r>
    </w:p>
  </w:endnote>
  <w:endnote w:type="continuationSeparator" w:id="0">
    <w:p w:rsidR="00466642" w:rsidRDefault="0046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E2" w:rsidRPr="00A53E4A" w:rsidRDefault="00105CE2" w:rsidP="00E61580">
    <w:pPr>
      <w:pStyle w:val="Footer"/>
    </w:pPr>
    <w:r w:rsidRPr="00A53E4A">
      <w:sym w:font="Symbol" w:char="F0D3"/>
    </w:r>
    <w:r w:rsidRPr="00A53E4A">
      <w:t>Sobell, L. C. &amp; Sobell, M. B., 2000</w:t>
    </w:r>
  </w:p>
  <w:p w:rsidR="00105CE2" w:rsidRPr="00A53E4A" w:rsidRDefault="00105CE2" w:rsidP="00E61580">
    <w:pPr>
      <w:pStyle w:val="Footer"/>
      <w:rPr>
        <w:rFonts w:cs="Arial"/>
        <w:sz w:val="12"/>
        <w:szCs w:val="12"/>
      </w:rPr>
    </w:pPr>
  </w:p>
  <w:p w:rsidR="00105CE2" w:rsidRPr="00A53E4A" w:rsidRDefault="00105CE2" w:rsidP="00A53E4A">
    <w:pPr>
      <w:pStyle w:val="Footer"/>
      <w:tabs>
        <w:tab w:val="clear" w:pos="4320"/>
        <w:tab w:val="clear" w:pos="8640"/>
      </w:tabs>
      <w:rPr>
        <w:rFonts w:cs="Arial"/>
        <w:sz w:val="16"/>
      </w:rPr>
    </w:pPr>
    <w:r w:rsidRPr="00A53E4A">
      <w:rPr>
        <w:rFonts w:cs="Arial"/>
        <w:sz w:val="16"/>
      </w:rPr>
      <w:t xml:space="preserve">TLBF Instructions </w:t>
    </w:r>
    <w:r>
      <w:rPr>
        <w:rFonts w:cs="Arial"/>
        <w:sz w:val="16"/>
      </w:rPr>
      <w:t>–</w:t>
    </w:r>
    <w:r w:rsidRPr="00A53E4A">
      <w:rPr>
        <w:rFonts w:cs="Arial"/>
        <w:sz w:val="16"/>
      </w:rPr>
      <w:t xml:space="preserve"> </w:t>
    </w:r>
    <w:r>
      <w:rPr>
        <w:rFonts w:cs="Arial"/>
        <w:sz w:val="16"/>
      </w:rPr>
      <w:t>Sweden/Swedish – Version of 27 Jan 12</w:t>
    </w:r>
    <w:r w:rsidRPr="00A53E4A">
      <w:rPr>
        <w:rFonts w:cs="Arial"/>
        <w:sz w:val="16"/>
      </w:rPr>
      <w:t xml:space="preserve"> - Mapi Institute.</w:t>
    </w:r>
  </w:p>
  <w:p w:rsidR="00105CE2" w:rsidRPr="00A53E4A" w:rsidRDefault="00105CE2" w:rsidP="00E61580">
    <w:pPr>
      <w:pStyle w:val="Footer"/>
      <w:tabs>
        <w:tab w:val="clear" w:pos="4320"/>
        <w:tab w:val="clear" w:pos="8640"/>
      </w:tabs>
      <w:rPr>
        <w:lang w:val="fr-WINDIES"/>
      </w:rPr>
    </w:pPr>
    <w:r w:rsidRPr="00A53E4A">
      <w:rPr>
        <w:rFonts w:cs="Arial"/>
        <w:sz w:val="12"/>
        <w:lang w:val="fr-FR"/>
      </w:rPr>
      <w:t xml:space="preserve">ID6653 / </w:t>
    </w:r>
    <w:r>
      <w:rPr>
        <w:rFonts w:cs="Arial"/>
        <w:noProof/>
        <w:sz w:val="12"/>
        <w:lang w:val="fr-WINDIES"/>
      </w:rPr>
      <w:t>TLFB-Instructions_AU1.0_swe-SE.doc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E2" w:rsidRPr="00591375" w:rsidRDefault="00105CE2" w:rsidP="00E61580">
    <w:pPr>
      <w:pStyle w:val="Footer"/>
      <w:tabs>
        <w:tab w:val="clear" w:pos="4320"/>
        <w:tab w:val="clear" w:pos="8640"/>
      </w:tabs>
    </w:pPr>
    <w:r w:rsidRPr="00591375">
      <w:sym w:font="Symbol" w:char="F0D3"/>
    </w:r>
    <w:r w:rsidRPr="00591375">
      <w:t>Sobell, L. C. &amp; Sobell, M. B., 2000</w:t>
    </w:r>
  </w:p>
  <w:p w:rsidR="00105CE2" w:rsidRPr="00591375" w:rsidRDefault="00105CE2" w:rsidP="00E61580">
    <w:pPr>
      <w:pStyle w:val="Footer"/>
      <w:tabs>
        <w:tab w:val="clear" w:pos="4320"/>
        <w:tab w:val="clear" w:pos="8640"/>
      </w:tabs>
      <w:rPr>
        <w:rFonts w:cs="Arial"/>
        <w:sz w:val="12"/>
        <w:szCs w:val="12"/>
      </w:rPr>
    </w:pPr>
  </w:p>
  <w:p w:rsidR="00105CE2" w:rsidRPr="0096272F" w:rsidRDefault="00105CE2" w:rsidP="00591375">
    <w:pPr>
      <w:pStyle w:val="Footer"/>
      <w:tabs>
        <w:tab w:val="clear" w:pos="4320"/>
        <w:tab w:val="clear" w:pos="8640"/>
      </w:tabs>
      <w:rPr>
        <w:rFonts w:cs="Arial"/>
        <w:sz w:val="16"/>
        <w:lang w:val="en-US"/>
      </w:rPr>
    </w:pPr>
    <w:r w:rsidRPr="0096272F">
      <w:rPr>
        <w:rFonts w:cs="Arial"/>
        <w:sz w:val="16"/>
        <w:lang w:val="en-US"/>
      </w:rPr>
      <w:t xml:space="preserve">TLBF Instructions - Sweden/Swedish - Version of 27 Jan 12 - </w:t>
    </w:r>
    <w:proofErr w:type="spellStart"/>
    <w:r w:rsidRPr="0096272F">
      <w:rPr>
        <w:rFonts w:cs="Arial"/>
        <w:sz w:val="16"/>
        <w:lang w:val="en-US"/>
      </w:rPr>
      <w:t>Mapi</w:t>
    </w:r>
    <w:proofErr w:type="spellEnd"/>
    <w:r w:rsidRPr="0096272F">
      <w:rPr>
        <w:rFonts w:cs="Arial"/>
        <w:sz w:val="16"/>
        <w:lang w:val="en-US"/>
      </w:rPr>
      <w:t xml:space="preserve"> Institute.</w:t>
    </w:r>
  </w:p>
  <w:p w:rsidR="00105CE2" w:rsidRPr="0096272F" w:rsidRDefault="00105CE2" w:rsidP="00591375">
    <w:pPr>
      <w:pStyle w:val="Footer"/>
      <w:tabs>
        <w:tab w:val="clear" w:pos="4320"/>
        <w:tab w:val="clear" w:pos="8640"/>
      </w:tabs>
      <w:rPr>
        <w:lang w:val="en-US"/>
      </w:rPr>
    </w:pPr>
    <w:r w:rsidRPr="0096272F">
      <w:rPr>
        <w:rFonts w:cs="Arial"/>
        <w:sz w:val="12"/>
        <w:lang w:val="en-US"/>
      </w:rPr>
      <w:t>ID6653 / TLFB-Instructions_AU1.0_swe-SE.doc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642" w:rsidRDefault="00466642">
      <w:r>
        <w:separator/>
      </w:r>
    </w:p>
  </w:footnote>
  <w:footnote w:type="continuationSeparator" w:id="0">
    <w:p w:rsidR="00466642" w:rsidRDefault="004666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E2" w:rsidRDefault="00105CE2" w:rsidP="00E61580">
    <w:pPr>
      <w:pStyle w:val="Header"/>
      <w:tabs>
        <w:tab w:val="clear" w:pos="8640"/>
        <w:tab w:val="right" w:pos="1062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34232">
      <w:rPr>
        <w:rStyle w:val="PageNumber"/>
        <w:noProof/>
      </w:rPr>
      <w:t>3</w:t>
    </w:r>
    <w:r>
      <w:rPr>
        <w:rStyle w:val="PageNumber"/>
      </w:rPr>
      <w:fldChar w:fldCharType="end"/>
    </w:r>
  </w:p>
  <w:p w:rsidR="00105CE2" w:rsidRDefault="00105CE2">
    <w:pPr>
      <w:pStyle w:val="Header"/>
      <w:tabs>
        <w:tab w:val="clear" w:pos="8640"/>
        <w:tab w:val="right" w:pos="1062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2">
    <w:nsid w:val="0000000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3">
    <w:nsid w:val="00000004"/>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4">
    <w:nsid w:val="00000005"/>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5">
    <w:nsid w:val="00000006"/>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6">
    <w:nsid w:val="00000007"/>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7">
    <w:nsid w:val="00000008"/>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8">
    <w:nsid w:val="00000009"/>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9">
    <w:nsid w:val="0000000A"/>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0">
    <w:nsid w:val="0000000B"/>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1">
    <w:nsid w:val="0000000C"/>
    <w:multiLevelType w:val="singleLevel"/>
    <w:tmpl w:val="000D0409"/>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E4"/>
    <w:rsid w:val="00105CE2"/>
    <w:rsid w:val="001F301C"/>
    <w:rsid w:val="002056F5"/>
    <w:rsid w:val="00322124"/>
    <w:rsid w:val="003D7AC2"/>
    <w:rsid w:val="004653D8"/>
    <w:rsid w:val="00466642"/>
    <w:rsid w:val="00591375"/>
    <w:rsid w:val="00887A3E"/>
    <w:rsid w:val="0096272F"/>
    <w:rsid w:val="00A34232"/>
    <w:rsid w:val="00A53E4A"/>
    <w:rsid w:val="00DB04E4"/>
    <w:rsid w:val="00E61580"/>
    <w:rsid w:val="00E87DFD"/>
    <w:rsid w:val="00F6179D"/>
    <w:rsid w:val="00F97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FB"/>
    <w:rPr>
      <w:rFonts w:ascii="Arial" w:eastAsia="Arial Unicode MS" w:hAnsi="Arial" w:cs="Arial Unicode MS"/>
      <w:lang w:val="sv-FI"/>
    </w:rPr>
  </w:style>
  <w:style w:type="paragraph" w:styleId="Heading1">
    <w:name w:val="heading 1"/>
    <w:basedOn w:val="Normal"/>
    <w:next w:val="Normal"/>
    <w:qFormat/>
    <w:pPr>
      <w:keepNext/>
      <w:spacing w:before="160" w:after="100" w:line="360" w:lineRule="exact"/>
      <w:ind w:left="450" w:right="-187" w:hanging="90"/>
      <w:outlineLvl w:val="0"/>
    </w:pPr>
    <w:rPr>
      <w:rFonts w:ascii="Helvetica" w:hAnsi="Helvetica"/>
      <w:b/>
    </w:rPr>
  </w:style>
  <w:style w:type="paragraph" w:styleId="Heading2">
    <w:name w:val="heading 2"/>
    <w:basedOn w:val="Normal"/>
    <w:next w:val="Normal"/>
    <w:qFormat/>
    <w:pPr>
      <w:keepNext/>
      <w:spacing w:line="360" w:lineRule="atLeast"/>
      <w:ind w:right="-180"/>
      <w:jc w:val="center"/>
      <w:outlineLvl w:val="1"/>
    </w:pPr>
    <w:rPr>
      <w:rFonts w:ascii="Helvetica" w:hAnsi="Helvetica"/>
      <w:b/>
      <w:position w:val="4"/>
    </w:rPr>
  </w:style>
  <w:style w:type="paragraph" w:styleId="Heading3">
    <w:name w:val="heading 3"/>
    <w:basedOn w:val="Normal"/>
    <w:next w:val="Normal"/>
    <w:qFormat/>
    <w:pPr>
      <w:keepNext/>
      <w:tabs>
        <w:tab w:val="left" w:pos="3420"/>
        <w:tab w:val="left" w:pos="6210"/>
      </w:tabs>
      <w:spacing w:before="80" w:line="280" w:lineRule="exact"/>
      <w:ind w:left="274" w:right="-187" w:hanging="274"/>
      <w:jc w:val="center"/>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w:hAnsi="Times"/>
      <w:sz w:val="24"/>
      <w:lang w:val="sv-FI"/>
    </w:rPr>
  </w:style>
  <w:style w:type="paragraph" w:customStyle="1" w:styleId="Footer1">
    <w:name w:val="Footer1"/>
    <w:pPr>
      <w:tabs>
        <w:tab w:val="center" w:pos="4320"/>
        <w:tab w:val="right" w:pos="8640"/>
      </w:tabs>
    </w:pPr>
    <w:rPr>
      <w:rFonts w:ascii="Times" w:hAnsi="Times"/>
      <w:sz w:val="24"/>
      <w:lang w:val="sv-FI"/>
    </w:rPr>
  </w:style>
  <w:style w:type="paragraph" w:customStyle="1" w:styleId="Header1">
    <w:name w:val="Header1"/>
    <w:pPr>
      <w:tabs>
        <w:tab w:val="center" w:pos="4320"/>
        <w:tab w:val="right" w:pos="8640"/>
      </w:tabs>
    </w:pPr>
    <w:rPr>
      <w:rFonts w:ascii="Times" w:hAnsi="Times"/>
      <w:sz w:val="24"/>
      <w:lang w:val="sv-F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hiffreinst">
    <w:name w:val="chiffre inst"/>
    <w:basedOn w:val="Normal"/>
    <w:link w:val="chiffreinstCar"/>
    <w:rsid w:val="007955B3"/>
    <w:pPr>
      <w:spacing w:line="240" w:lineRule="exact"/>
      <w:ind w:left="540" w:hanging="540"/>
    </w:pPr>
    <w:rPr>
      <w:sz w:val="16"/>
      <w:szCs w:val="16"/>
    </w:rPr>
  </w:style>
  <w:style w:type="character" w:customStyle="1" w:styleId="chiffreinstCar">
    <w:name w:val="chiffre inst Car"/>
    <w:basedOn w:val="DefaultParagraphFont"/>
    <w:link w:val="chiffreinst"/>
    <w:rsid w:val="007955B3"/>
    <w:rPr>
      <w:rFonts w:ascii="Arial" w:eastAsia="Arial Unicode MS" w:hAnsi="Arial" w:cs="Arial Unicode MS"/>
      <w:sz w:val="16"/>
      <w:szCs w:val="16"/>
      <w:lang w:val="sv-FI" w:eastAsia="en-US" w:bidi="ar-SA"/>
    </w:rPr>
  </w:style>
  <w:style w:type="character" w:styleId="CommentReference">
    <w:name w:val="annotation reference"/>
    <w:basedOn w:val="DefaultParagraphFont"/>
    <w:uiPriority w:val="99"/>
    <w:semiHidden/>
    <w:unhideWhenUsed/>
    <w:rsid w:val="0096272F"/>
    <w:rPr>
      <w:sz w:val="16"/>
      <w:szCs w:val="16"/>
    </w:rPr>
  </w:style>
  <w:style w:type="paragraph" w:styleId="CommentText">
    <w:name w:val="annotation text"/>
    <w:basedOn w:val="Normal"/>
    <w:link w:val="CommentTextChar"/>
    <w:uiPriority w:val="99"/>
    <w:semiHidden/>
    <w:unhideWhenUsed/>
    <w:rsid w:val="0096272F"/>
  </w:style>
  <w:style w:type="character" w:customStyle="1" w:styleId="CommentTextChar">
    <w:name w:val="Comment Text Char"/>
    <w:basedOn w:val="DefaultParagraphFont"/>
    <w:link w:val="CommentText"/>
    <w:uiPriority w:val="99"/>
    <w:semiHidden/>
    <w:rsid w:val="0096272F"/>
    <w:rPr>
      <w:rFonts w:ascii="Arial" w:eastAsia="Arial Unicode MS" w:hAnsi="Arial" w:cs="Arial Unicode MS"/>
      <w:lang w:val="sv-FI" w:eastAsia="en-US"/>
    </w:rPr>
  </w:style>
  <w:style w:type="paragraph" w:styleId="CommentSubject">
    <w:name w:val="annotation subject"/>
    <w:basedOn w:val="CommentText"/>
    <w:next w:val="CommentText"/>
    <w:link w:val="CommentSubjectChar"/>
    <w:uiPriority w:val="99"/>
    <w:semiHidden/>
    <w:unhideWhenUsed/>
    <w:rsid w:val="0096272F"/>
    <w:rPr>
      <w:b/>
      <w:bCs/>
    </w:rPr>
  </w:style>
  <w:style w:type="character" w:customStyle="1" w:styleId="CommentSubjectChar">
    <w:name w:val="Comment Subject Char"/>
    <w:basedOn w:val="CommentTextChar"/>
    <w:link w:val="CommentSubject"/>
    <w:uiPriority w:val="99"/>
    <w:semiHidden/>
    <w:rsid w:val="0096272F"/>
    <w:rPr>
      <w:rFonts w:ascii="Arial" w:eastAsia="Arial Unicode MS" w:hAnsi="Arial" w:cs="Arial Unicode MS"/>
      <w:b/>
      <w:bCs/>
      <w:lang w:val="sv-FI" w:eastAsia="en-US"/>
    </w:rPr>
  </w:style>
  <w:style w:type="paragraph" w:styleId="BalloonText">
    <w:name w:val="Balloon Text"/>
    <w:basedOn w:val="Normal"/>
    <w:link w:val="BalloonTextChar"/>
    <w:uiPriority w:val="99"/>
    <w:semiHidden/>
    <w:unhideWhenUsed/>
    <w:rsid w:val="0096272F"/>
    <w:rPr>
      <w:rFonts w:ascii="Tahoma" w:hAnsi="Tahoma" w:cs="Tahoma"/>
      <w:sz w:val="16"/>
      <w:szCs w:val="16"/>
    </w:rPr>
  </w:style>
  <w:style w:type="character" w:customStyle="1" w:styleId="BalloonTextChar">
    <w:name w:val="Balloon Text Char"/>
    <w:basedOn w:val="DefaultParagraphFont"/>
    <w:link w:val="BalloonText"/>
    <w:uiPriority w:val="99"/>
    <w:semiHidden/>
    <w:rsid w:val="0096272F"/>
    <w:rPr>
      <w:rFonts w:ascii="Tahoma" w:eastAsia="Arial Unicode MS" w:hAnsi="Tahoma" w:cs="Tahoma"/>
      <w:sz w:val="16"/>
      <w:szCs w:val="16"/>
      <w:lang w:val="sv-FI"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FB"/>
    <w:rPr>
      <w:rFonts w:ascii="Arial" w:eastAsia="Arial Unicode MS" w:hAnsi="Arial" w:cs="Arial Unicode MS"/>
      <w:lang w:val="sv-FI"/>
    </w:rPr>
  </w:style>
  <w:style w:type="paragraph" w:styleId="Heading1">
    <w:name w:val="heading 1"/>
    <w:basedOn w:val="Normal"/>
    <w:next w:val="Normal"/>
    <w:qFormat/>
    <w:pPr>
      <w:keepNext/>
      <w:spacing w:before="160" w:after="100" w:line="360" w:lineRule="exact"/>
      <w:ind w:left="450" w:right="-187" w:hanging="90"/>
      <w:outlineLvl w:val="0"/>
    </w:pPr>
    <w:rPr>
      <w:rFonts w:ascii="Helvetica" w:hAnsi="Helvetica"/>
      <w:b/>
    </w:rPr>
  </w:style>
  <w:style w:type="paragraph" w:styleId="Heading2">
    <w:name w:val="heading 2"/>
    <w:basedOn w:val="Normal"/>
    <w:next w:val="Normal"/>
    <w:qFormat/>
    <w:pPr>
      <w:keepNext/>
      <w:spacing w:line="360" w:lineRule="atLeast"/>
      <w:ind w:right="-180"/>
      <w:jc w:val="center"/>
      <w:outlineLvl w:val="1"/>
    </w:pPr>
    <w:rPr>
      <w:rFonts w:ascii="Helvetica" w:hAnsi="Helvetica"/>
      <w:b/>
      <w:position w:val="4"/>
    </w:rPr>
  </w:style>
  <w:style w:type="paragraph" w:styleId="Heading3">
    <w:name w:val="heading 3"/>
    <w:basedOn w:val="Normal"/>
    <w:next w:val="Normal"/>
    <w:qFormat/>
    <w:pPr>
      <w:keepNext/>
      <w:tabs>
        <w:tab w:val="left" w:pos="3420"/>
        <w:tab w:val="left" w:pos="6210"/>
      </w:tabs>
      <w:spacing w:before="80" w:line="280" w:lineRule="exact"/>
      <w:ind w:left="274" w:right="-187" w:hanging="274"/>
      <w:jc w:val="center"/>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w:hAnsi="Times"/>
      <w:sz w:val="24"/>
      <w:lang w:val="sv-FI"/>
    </w:rPr>
  </w:style>
  <w:style w:type="paragraph" w:customStyle="1" w:styleId="Footer1">
    <w:name w:val="Footer1"/>
    <w:pPr>
      <w:tabs>
        <w:tab w:val="center" w:pos="4320"/>
        <w:tab w:val="right" w:pos="8640"/>
      </w:tabs>
    </w:pPr>
    <w:rPr>
      <w:rFonts w:ascii="Times" w:hAnsi="Times"/>
      <w:sz w:val="24"/>
      <w:lang w:val="sv-FI"/>
    </w:rPr>
  </w:style>
  <w:style w:type="paragraph" w:customStyle="1" w:styleId="Header1">
    <w:name w:val="Header1"/>
    <w:pPr>
      <w:tabs>
        <w:tab w:val="center" w:pos="4320"/>
        <w:tab w:val="right" w:pos="8640"/>
      </w:tabs>
    </w:pPr>
    <w:rPr>
      <w:rFonts w:ascii="Times" w:hAnsi="Times"/>
      <w:sz w:val="24"/>
      <w:lang w:val="sv-F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hiffreinst">
    <w:name w:val="chiffre inst"/>
    <w:basedOn w:val="Normal"/>
    <w:link w:val="chiffreinstCar"/>
    <w:rsid w:val="007955B3"/>
    <w:pPr>
      <w:spacing w:line="240" w:lineRule="exact"/>
      <w:ind w:left="540" w:hanging="540"/>
    </w:pPr>
    <w:rPr>
      <w:sz w:val="16"/>
      <w:szCs w:val="16"/>
    </w:rPr>
  </w:style>
  <w:style w:type="character" w:customStyle="1" w:styleId="chiffreinstCar">
    <w:name w:val="chiffre inst Car"/>
    <w:basedOn w:val="DefaultParagraphFont"/>
    <w:link w:val="chiffreinst"/>
    <w:rsid w:val="007955B3"/>
    <w:rPr>
      <w:rFonts w:ascii="Arial" w:eastAsia="Arial Unicode MS" w:hAnsi="Arial" w:cs="Arial Unicode MS"/>
      <w:sz w:val="16"/>
      <w:szCs w:val="16"/>
      <w:lang w:val="sv-FI" w:eastAsia="en-US" w:bidi="ar-SA"/>
    </w:rPr>
  </w:style>
  <w:style w:type="character" w:styleId="CommentReference">
    <w:name w:val="annotation reference"/>
    <w:basedOn w:val="DefaultParagraphFont"/>
    <w:uiPriority w:val="99"/>
    <w:semiHidden/>
    <w:unhideWhenUsed/>
    <w:rsid w:val="0096272F"/>
    <w:rPr>
      <w:sz w:val="16"/>
      <w:szCs w:val="16"/>
    </w:rPr>
  </w:style>
  <w:style w:type="paragraph" w:styleId="CommentText">
    <w:name w:val="annotation text"/>
    <w:basedOn w:val="Normal"/>
    <w:link w:val="CommentTextChar"/>
    <w:uiPriority w:val="99"/>
    <w:semiHidden/>
    <w:unhideWhenUsed/>
    <w:rsid w:val="0096272F"/>
  </w:style>
  <w:style w:type="character" w:customStyle="1" w:styleId="CommentTextChar">
    <w:name w:val="Comment Text Char"/>
    <w:basedOn w:val="DefaultParagraphFont"/>
    <w:link w:val="CommentText"/>
    <w:uiPriority w:val="99"/>
    <w:semiHidden/>
    <w:rsid w:val="0096272F"/>
    <w:rPr>
      <w:rFonts w:ascii="Arial" w:eastAsia="Arial Unicode MS" w:hAnsi="Arial" w:cs="Arial Unicode MS"/>
      <w:lang w:val="sv-FI" w:eastAsia="en-US"/>
    </w:rPr>
  </w:style>
  <w:style w:type="paragraph" w:styleId="CommentSubject">
    <w:name w:val="annotation subject"/>
    <w:basedOn w:val="CommentText"/>
    <w:next w:val="CommentText"/>
    <w:link w:val="CommentSubjectChar"/>
    <w:uiPriority w:val="99"/>
    <w:semiHidden/>
    <w:unhideWhenUsed/>
    <w:rsid w:val="0096272F"/>
    <w:rPr>
      <w:b/>
      <w:bCs/>
    </w:rPr>
  </w:style>
  <w:style w:type="character" w:customStyle="1" w:styleId="CommentSubjectChar">
    <w:name w:val="Comment Subject Char"/>
    <w:basedOn w:val="CommentTextChar"/>
    <w:link w:val="CommentSubject"/>
    <w:uiPriority w:val="99"/>
    <w:semiHidden/>
    <w:rsid w:val="0096272F"/>
    <w:rPr>
      <w:rFonts w:ascii="Arial" w:eastAsia="Arial Unicode MS" w:hAnsi="Arial" w:cs="Arial Unicode MS"/>
      <w:b/>
      <w:bCs/>
      <w:lang w:val="sv-FI" w:eastAsia="en-US"/>
    </w:rPr>
  </w:style>
  <w:style w:type="paragraph" w:styleId="BalloonText">
    <w:name w:val="Balloon Text"/>
    <w:basedOn w:val="Normal"/>
    <w:link w:val="BalloonTextChar"/>
    <w:uiPriority w:val="99"/>
    <w:semiHidden/>
    <w:unhideWhenUsed/>
    <w:rsid w:val="0096272F"/>
    <w:rPr>
      <w:rFonts w:ascii="Tahoma" w:hAnsi="Tahoma" w:cs="Tahoma"/>
      <w:sz w:val="16"/>
      <w:szCs w:val="16"/>
    </w:rPr>
  </w:style>
  <w:style w:type="character" w:customStyle="1" w:styleId="BalloonTextChar">
    <w:name w:val="Balloon Text Char"/>
    <w:basedOn w:val="DefaultParagraphFont"/>
    <w:link w:val="BalloonText"/>
    <w:uiPriority w:val="99"/>
    <w:semiHidden/>
    <w:rsid w:val="0096272F"/>
    <w:rPr>
      <w:rFonts w:ascii="Tahoma" w:eastAsia="Arial Unicode MS" w:hAnsi="Tahoma" w:cs="Tahoma"/>
      <w:sz w:val="16"/>
      <w:szCs w:val="16"/>
      <w:lang w:val="sv-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2725</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Instructions for Filling Out the Timeline Alcohol Use Calendar</vt:lpstr>
    </vt:vector>
  </TitlesOfParts>
  <Company>Hewlett-Packard Company</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Filling Out the Timeline Alcohol Use Calendar</dc:title>
  <dc:subject>Instructions for Filling Out the Timeline Alcohol Use Calendar</dc:subject>
  <dc:creator>azaccardelli</dc:creator>
  <cp:keywords>instructions; timeline; alcohol use; calendar</cp:keywords>
  <cp:lastModifiedBy>Linda Sobell</cp:lastModifiedBy>
  <cp:revision>2</cp:revision>
  <cp:lastPrinted>1999-12-30T21:48:00Z</cp:lastPrinted>
  <dcterms:created xsi:type="dcterms:W3CDTF">2012-05-10T18:23:00Z</dcterms:created>
  <dcterms:modified xsi:type="dcterms:W3CDTF">2012-05-10T18:23:00Z</dcterms:modified>
</cp:coreProperties>
</file>