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41" w:rsidRPr="00E60B56" w:rsidRDefault="00DD5A41" w:rsidP="00DD5A41">
      <w:pPr>
        <w:pStyle w:val="Default"/>
        <w:spacing w:line="283" w:lineRule="atLeast"/>
        <w:rPr>
          <w:sz w:val="22"/>
          <w:szCs w:val="22"/>
        </w:rPr>
      </w:pPr>
      <w:r w:rsidRPr="00DD5A41">
        <w:rPr>
          <w:sz w:val="22"/>
          <w:szCs w:val="22"/>
        </w:rPr>
        <w:t>To</w:t>
      </w:r>
      <w:r w:rsidR="00747B0E">
        <w:rPr>
          <w:sz w:val="22"/>
          <w:szCs w:val="22"/>
        </w:rPr>
        <w:t xml:space="preserve"> </w:t>
      </w:r>
      <w:r w:rsidRPr="00DD5A41">
        <w:rPr>
          <w:sz w:val="22"/>
          <w:szCs w:val="22"/>
        </w:rPr>
        <w:t>get an idea of</w:t>
      </w:r>
      <w:r w:rsidR="00747B0E">
        <w:rPr>
          <w:sz w:val="22"/>
          <w:szCs w:val="22"/>
        </w:rPr>
        <w:t xml:space="preserve"> what your alcohol use was like </w:t>
      </w:r>
      <w:r w:rsidRPr="00E60B56">
        <w:rPr>
          <w:b/>
          <w:i/>
          <w:sz w:val="22"/>
          <w:szCs w:val="22"/>
        </w:rPr>
        <w:t xml:space="preserve">90 days before you saw the ad for </w:t>
      </w:r>
      <w:r w:rsidR="00747B0E">
        <w:rPr>
          <w:b/>
          <w:i/>
          <w:sz w:val="22"/>
          <w:szCs w:val="22"/>
        </w:rPr>
        <w:t>this study</w:t>
      </w:r>
      <w:r w:rsidRPr="00E60B56">
        <w:rPr>
          <w:b/>
          <w:i/>
          <w:sz w:val="22"/>
          <w:szCs w:val="22"/>
        </w:rPr>
        <w:t xml:space="preserve"> up to and including yesterday</w:t>
      </w:r>
      <w:r w:rsidRPr="00E60B56">
        <w:rPr>
          <w:sz w:val="22"/>
          <w:szCs w:val="22"/>
        </w:rPr>
        <w:t xml:space="preserve">, we would like you to fill out the attached calendar. </w:t>
      </w:r>
    </w:p>
    <w:p w:rsidR="00DD5A41" w:rsidRPr="00E60B56" w:rsidRDefault="00DD5A41" w:rsidP="00DD5A41">
      <w:pPr>
        <w:pStyle w:val="Default"/>
        <w:spacing w:line="283" w:lineRule="atLeast"/>
        <w:rPr>
          <w:b/>
          <w:sz w:val="23"/>
          <w:szCs w:val="23"/>
        </w:rPr>
      </w:pPr>
    </w:p>
    <w:p w:rsidR="00DD5A41" w:rsidRPr="00E60B56" w:rsidRDefault="00DD5A41" w:rsidP="009E33BB">
      <w:pPr>
        <w:pStyle w:val="Default"/>
        <w:spacing w:line="283" w:lineRule="atLeast"/>
        <w:outlineLvl w:val="0"/>
        <w:rPr>
          <w:b/>
          <w:sz w:val="23"/>
          <w:szCs w:val="23"/>
        </w:rPr>
      </w:pPr>
      <w:r w:rsidRPr="00E60B56">
        <w:rPr>
          <w:b/>
          <w:sz w:val="23"/>
          <w:szCs w:val="23"/>
        </w:rPr>
        <w:t>TO START:</w:t>
      </w:r>
    </w:p>
    <w:p w:rsidR="00DD5A41" w:rsidRPr="00E60B56" w:rsidRDefault="00E60B56" w:rsidP="009331F7">
      <w:pPr>
        <w:pStyle w:val="Default"/>
        <w:numPr>
          <w:ilvl w:val="0"/>
          <w:numId w:val="1"/>
        </w:numPr>
        <w:tabs>
          <w:tab w:val="left" w:pos="10080"/>
        </w:tabs>
        <w:spacing w:before="120" w:line="283" w:lineRule="atLeast"/>
        <w:rPr>
          <w:sz w:val="21"/>
          <w:szCs w:val="21"/>
        </w:rPr>
      </w:pPr>
      <w:r>
        <w:rPr>
          <w:sz w:val="21"/>
          <w:szCs w:val="21"/>
        </w:rPr>
        <w:t xml:space="preserve">Write in </w:t>
      </w:r>
      <w:r w:rsidR="007F6C96" w:rsidRPr="00E60B56">
        <w:rPr>
          <w:b/>
          <w:sz w:val="21"/>
          <w:szCs w:val="21"/>
        </w:rPr>
        <w:t xml:space="preserve">TODAY’S </w:t>
      </w:r>
      <w:r w:rsidR="007F6C96">
        <w:rPr>
          <w:b/>
          <w:sz w:val="21"/>
          <w:szCs w:val="21"/>
        </w:rPr>
        <w:t xml:space="preserve">DATE </w:t>
      </w:r>
      <w:r>
        <w:rPr>
          <w:sz w:val="21"/>
          <w:szCs w:val="21"/>
        </w:rPr>
        <w:t xml:space="preserve">and </w:t>
      </w:r>
      <w:r w:rsidR="007F6C96" w:rsidRPr="00E60B56">
        <w:rPr>
          <w:b/>
          <w:sz w:val="21"/>
          <w:szCs w:val="21"/>
        </w:rPr>
        <w:t>YESTERDAY’S DATE</w:t>
      </w:r>
      <w:r w:rsidR="007F6C96">
        <w:rPr>
          <w:b/>
          <w:sz w:val="21"/>
          <w:szCs w:val="21"/>
        </w:rPr>
        <w:t xml:space="preserve"> </w:t>
      </w:r>
      <w:r w:rsidR="00DD5A41" w:rsidRPr="00E60B56">
        <w:rPr>
          <w:sz w:val="21"/>
          <w:szCs w:val="21"/>
        </w:rPr>
        <w:t>at the top of the calendar.</w:t>
      </w:r>
    </w:p>
    <w:p w:rsidR="00DD5A41" w:rsidRPr="00E60B56" w:rsidRDefault="00DD5A41" w:rsidP="009331F7">
      <w:pPr>
        <w:pStyle w:val="Default"/>
        <w:numPr>
          <w:ilvl w:val="0"/>
          <w:numId w:val="1"/>
        </w:numPr>
        <w:tabs>
          <w:tab w:val="left" w:pos="10080"/>
        </w:tabs>
        <w:spacing w:before="120" w:line="283" w:lineRule="atLeast"/>
        <w:rPr>
          <w:sz w:val="21"/>
          <w:szCs w:val="21"/>
        </w:rPr>
      </w:pPr>
      <w:r w:rsidRPr="00E60B56">
        <w:rPr>
          <w:b/>
          <w:sz w:val="21"/>
          <w:szCs w:val="21"/>
        </w:rPr>
        <w:t xml:space="preserve">Put an X on </w:t>
      </w:r>
      <w:r w:rsidR="007F6C96">
        <w:rPr>
          <w:b/>
          <w:sz w:val="21"/>
          <w:szCs w:val="21"/>
        </w:rPr>
        <w:t>T</w:t>
      </w:r>
      <w:r w:rsidR="007F6C96" w:rsidRPr="00E60B56">
        <w:rPr>
          <w:b/>
          <w:sz w:val="21"/>
          <w:szCs w:val="21"/>
        </w:rPr>
        <w:t xml:space="preserve">ODAY’S </w:t>
      </w:r>
      <w:r w:rsidR="007F6C96">
        <w:rPr>
          <w:b/>
          <w:sz w:val="21"/>
          <w:szCs w:val="21"/>
        </w:rPr>
        <w:t>D</w:t>
      </w:r>
      <w:r w:rsidR="007F6C96" w:rsidRPr="00E60B56">
        <w:rPr>
          <w:b/>
          <w:sz w:val="21"/>
          <w:szCs w:val="21"/>
        </w:rPr>
        <w:t>ATE</w:t>
      </w:r>
      <w:r w:rsidR="00E60B56">
        <w:rPr>
          <w:sz w:val="21"/>
          <w:szCs w:val="21"/>
        </w:rPr>
        <w:t xml:space="preserve">, </w:t>
      </w:r>
      <w:r w:rsidR="00E60B56">
        <w:rPr>
          <w:b/>
          <w:sz w:val="21"/>
          <w:szCs w:val="21"/>
        </w:rPr>
        <w:t>but do NOT</w:t>
      </w:r>
      <w:r w:rsidR="00E60B56">
        <w:rPr>
          <w:sz w:val="21"/>
          <w:szCs w:val="21"/>
        </w:rPr>
        <w:t xml:space="preserve"> enter </w:t>
      </w:r>
      <w:r w:rsidRPr="00E60B56">
        <w:rPr>
          <w:sz w:val="21"/>
          <w:szCs w:val="21"/>
        </w:rPr>
        <w:t>a number of drinks for “t</w:t>
      </w:r>
      <w:r w:rsidR="009331F7">
        <w:rPr>
          <w:sz w:val="21"/>
          <w:szCs w:val="21"/>
        </w:rPr>
        <w:t>oday” or any day after today.</w:t>
      </w:r>
    </w:p>
    <w:p w:rsidR="009331F7" w:rsidRDefault="00DD5A41" w:rsidP="009331F7">
      <w:pPr>
        <w:pStyle w:val="Default"/>
        <w:numPr>
          <w:ilvl w:val="0"/>
          <w:numId w:val="1"/>
        </w:numPr>
        <w:tabs>
          <w:tab w:val="left" w:pos="10080"/>
        </w:tabs>
        <w:spacing w:before="120" w:line="283" w:lineRule="atLeast"/>
        <w:rPr>
          <w:sz w:val="21"/>
          <w:szCs w:val="21"/>
        </w:rPr>
      </w:pPr>
      <w:r w:rsidRPr="00E60B56">
        <w:rPr>
          <w:sz w:val="21"/>
          <w:szCs w:val="21"/>
        </w:rPr>
        <w:t xml:space="preserve">Starting with </w:t>
      </w:r>
      <w:r w:rsidR="009331F7" w:rsidRPr="009331F7">
        <w:rPr>
          <w:b/>
          <w:sz w:val="21"/>
          <w:szCs w:val="21"/>
        </w:rPr>
        <w:t>YESTERDAY</w:t>
      </w:r>
      <w:r w:rsidRPr="00E60B56">
        <w:rPr>
          <w:sz w:val="21"/>
          <w:szCs w:val="21"/>
        </w:rPr>
        <w:t xml:space="preserve">, go through the calendar and write the number of </w:t>
      </w:r>
      <w:r w:rsidRPr="00E60B56">
        <w:rPr>
          <w:b/>
          <w:sz w:val="21"/>
          <w:szCs w:val="21"/>
        </w:rPr>
        <w:t>standard drinks</w:t>
      </w:r>
      <w:r w:rsidRPr="00E60B56">
        <w:rPr>
          <w:sz w:val="21"/>
          <w:szCs w:val="21"/>
        </w:rPr>
        <w:t xml:space="preserve"> that you </w:t>
      </w:r>
      <w:r w:rsidR="00747B0E">
        <w:rPr>
          <w:sz w:val="21"/>
          <w:szCs w:val="21"/>
        </w:rPr>
        <w:t>drank</w:t>
      </w:r>
      <w:r w:rsidRPr="00E60B56">
        <w:rPr>
          <w:sz w:val="21"/>
          <w:szCs w:val="21"/>
        </w:rPr>
        <w:t xml:space="preserve"> for </w:t>
      </w:r>
      <w:r w:rsidRPr="00E60B56">
        <w:rPr>
          <w:b/>
          <w:sz w:val="21"/>
          <w:szCs w:val="21"/>
        </w:rPr>
        <w:t>each day</w:t>
      </w:r>
      <w:r w:rsidRPr="00E60B56">
        <w:rPr>
          <w:sz w:val="21"/>
          <w:szCs w:val="21"/>
        </w:rPr>
        <w:t xml:space="preserve"> on the calendar. </w:t>
      </w:r>
      <w:r w:rsidR="009331F7">
        <w:rPr>
          <w:sz w:val="21"/>
          <w:szCs w:val="21"/>
        </w:rPr>
        <w:t>For any day</w:t>
      </w:r>
      <w:r w:rsidR="009331F7" w:rsidRPr="00E60B56">
        <w:rPr>
          <w:sz w:val="21"/>
          <w:szCs w:val="21"/>
        </w:rPr>
        <w:t xml:space="preserve"> </w:t>
      </w:r>
      <w:r w:rsidR="009331F7">
        <w:rPr>
          <w:sz w:val="21"/>
          <w:szCs w:val="21"/>
        </w:rPr>
        <w:t>where</w:t>
      </w:r>
      <w:r w:rsidR="009331F7" w:rsidRPr="00E60B56">
        <w:rPr>
          <w:sz w:val="21"/>
          <w:szCs w:val="21"/>
        </w:rPr>
        <w:t xml:space="preserve"> you drank </w:t>
      </w:r>
      <w:r w:rsidR="009331F7" w:rsidRPr="00E60B56">
        <w:rPr>
          <w:b/>
          <w:sz w:val="21"/>
          <w:szCs w:val="21"/>
        </w:rPr>
        <w:t>no alcohol, write</w:t>
      </w:r>
      <w:r w:rsidR="009331F7" w:rsidRPr="00E60B56">
        <w:rPr>
          <w:sz w:val="21"/>
          <w:szCs w:val="21"/>
        </w:rPr>
        <w:t xml:space="preserve"> “</w:t>
      </w:r>
      <w:r w:rsidR="009331F7" w:rsidRPr="00E60B56">
        <w:rPr>
          <w:b/>
          <w:sz w:val="21"/>
          <w:szCs w:val="21"/>
        </w:rPr>
        <w:t>0</w:t>
      </w:r>
      <w:r w:rsidR="009331F7" w:rsidRPr="00E60B56">
        <w:rPr>
          <w:sz w:val="21"/>
          <w:szCs w:val="21"/>
        </w:rPr>
        <w:t>”.</w:t>
      </w:r>
    </w:p>
    <w:p w:rsidR="00DD5A41" w:rsidRPr="00E60B56" w:rsidRDefault="00747B0E" w:rsidP="009331F7">
      <w:pPr>
        <w:pStyle w:val="Default"/>
        <w:numPr>
          <w:ilvl w:val="0"/>
          <w:numId w:val="1"/>
        </w:numPr>
        <w:tabs>
          <w:tab w:val="left" w:pos="10080"/>
        </w:tabs>
        <w:spacing w:before="120" w:line="283" w:lineRule="atLeast"/>
        <w:rPr>
          <w:sz w:val="21"/>
          <w:szCs w:val="21"/>
        </w:rPr>
      </w:pPr>
      <w:r>
        <w:rPr>
          <w:sz w:val="21"/>
          <w:szCs w:val="21"/>
        </w:rPr>
        <w:t>We have enclosed a</w:t>
      </w:r>
      <w:r w:rsidR="005670F6" w:rsidRPr="00E60B56">
        <w:rPr>
          <w:sz w:val="21"/>
          <w:szCs w:val="21"/>
        </w:rPr>
        <w:t xml:space="preserve"> </w:t>
      </w:r>
      <w:r w:rsidR="005670F6" w:rsidRPr="00747B0E">
        <w:rPr>
          <w:b/>
          <w:sz w:val="21"/>
          <w:szCs w:val="21"/>
        </w:rPr>
        <w:t>Standard Drink Conversion Chart</w:t>
      </w:r>
      <w:r>
        <w:rPr>
          <w:sz w:val="21"/>
          <w:szCs w:val="21"/>
        </w:rPr>
        <w:t xml:space="preserve"> that will make </w:t>
      </w:r>
      <w:r w:rsidR="00CC459A">
        <w:rPr>
          <w:sz w:val="21"/>
          <w:szCs w:val="21"/>
        </w:rPr>
        <w:t>this</w:t>
      </w:r>
      <w:r>
        <w:rPr>
          <w:sz w:val="21"/>
          <w:szCs w:val="21"/>
        </w:rPr>
        <w:t xml:space="preserve"> easier for you. </w:t>
      </w:r>
    </w:p>
    <w:p w:rsidR="005670F6" w:rsidRDefault="00795986" w:rsidP="005670F6">
      <w:pPr>
        <w:pStyle w:val="Default"/>
        <w:rPr>
          <w:b/>
          <w:sz w:val="19"/>
          <w:szCs w:val="19"/>
        </w:rPr>
      </w:pPr>
      <w:r>
        <w:rPr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7620</wp:posOffset>
                </wp:positionV>
                <wp:extent cx="3422650" cy="342900"/>
                <wp:effectExtent l="0" t="0" r="6350" b="50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C96" w:rsidRPr="00B12944" w:rsidRDefault="007F6C96" w:rsidP="00CC459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12944">
                              <w:rPr>
                                <w:b/>
                                <w:color w:val="FF0000"/>
                              </w:rPr>
                              <w:t xml:space="preserve">Write in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TODAY’s and YESTERDAY’S Date</w:t>
                            </w:r>
                          </w:p>
                          <w:p w:rsidR="007F6C96" w:rsidRDefault="007F6C9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26" type="#_x0000_t202" style="position:absolute;margin-left:242pt;margin-top:.6pt;width:269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" filled="f" stroked="f">
                <v:textbox inset=",7.2pt,,7.2pt">
                  <w:txbxContent>
                    <w:p w:rsidR="007F6C96" w:rsidRPr="00B12944" w:rsidRDefault="007F6C96" w:rsidP="00CC459A">
                      <w:pPr>
                        <w:rPr>
                          <w:b/>
                          <w:color w:val="FF0000"/>
                        </w:rPr>
                      </w:pPr>
                      <w:r w:rsidRPr="00B12944">
                        <w:rPr>
                          <w:b/>
                          <w:color w:val="FF0000"/>
                        </w:rPr>
                        <w:t xml:space="preserve">Write in </w:t>
                      </w:r>
                      <w:r>
                        <w:rPr>
                          <w:b/>
                          <w:color w:val="FF0000"/>
                        </w:rPr>
                        <w:t>TODAY’s and YESTERDAY’S Date</w:t>
                      </w:r>
                    </w:p>
                    <w:p w:rsidR="007F6C96" w:rsidRDefault="007F6C96"/>
                  </w:txbxContent>
                </v:textbox>
                <w10:wrap type="tight"/>
              </v:shape>
            </w:pict>
          </mc:Fallback>
        </mc:AlternateContent>
      </w:r>
    </w:p>
    <w:p w:rsidR="00CC459A" w:rsidRPr="007F6C96" w:rsidRDefault="00795986" w:rsidP="00CC459A">
      <w:pPr>
        <w:rPr>
          <w:b/>
          <w:color w:val="FF0000"/>
          <w:sz w:val="36"/>
        </w:rPr>
      </w:pPr>
      <w:r>
        <w:rPr>
          <w:noProof/>
          <w:sz w:val="36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178435</wp:posOffset>
                </wp:positionV>
                <wp:extent cx="542290" cy="463550"/>
                <wp:effectExtent l="19685" t="26035" r="34925" b="5651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290" cy="4635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65.55pt;margin-top:14.05pt;width:42.7pt;height:36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" strokecolor="red" strokeweight="3pt">
                <v:stroke endarrow="block"/>
              </v:shape>
            </w:pict>
          </mc:Fallback>
        </mc:AlternateContent>
      </w:r>
      <w:r>
        <w:rPr>
          <w:noProof/>
          <w:sz w:val="36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111125</wp:posOffset>
                </wp:positionV>
                <wp:extent cx="322580" cy="874395"/>
                <wp:effectExtent l="24130" t="22225" r="59690" b="4318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8743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88.9pt;margin-top:8.75pt;width:25.4pt;height:6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" strokecolor="red" strokeweight="3pt">
                <v:stroke endarrow="block"/>
              </v:shape>
            </w:pict>
          </mc:Fallback>
        </mc:AlternateContent>
      </w:r>
      <w:r w:rsidR="005670F6" w:rsidRPr="007F6C96">
        <w:rPr>
          <w:b/>
          <w:sz w:val="36"/>
          <w:szCs w:val="23"/>
        </w:rPr>
        <w:t>SAMPLE CALENDAR</w:t>
      </w:r>
      <w:r w:rsidR="00CC459A" w:rsidRPr="007F6C96">
        <w:rPr>
          <w:noProof/>
          <w:sz w:val="36"/>
          <w:szCs w:val="23"/>
        </w:rPr>
        <w:t xml:space="preserve"> </w:t>
      </w:r>
    </w:p>
    <w:p w:rsidR="005670F6" w:rsidRDefault="009B77DD" w:rsidP="00CC459A">
      <w:pPr>
        <w:pStyle w:val="Default"/>
        <w:spacing w:line="283" w:lineRule="atLeast"/>
        <w:outlineLvl w:val="0"/>
        <w:rPr>
          <w:sz w:val="19"/>
          <w:szCs w:val="19"/>
        </w:rPr>
      </w:pPr>
      <w:r w:rsidRPr="00B12944">
        <w:rPr>
          <w:noProof/>
          <w:sz w:val="23"/>
          <w:szCs w:val="23"/>
        </w:rPr>
        <w:drawing>
          <wp:inline distT="0" distB="0" distL="0" distR="0">
            <wp:extent cx="5943600" cy="5141018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4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986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2251075</wp:posOffset>
                </wp:positionV>
                <wp:extent cx="548640" cy="2908300"/>
                <wp:effectExtent l="3810" t="3175" r="635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908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C96" w:rsidRPr="008F03E4" w:rsidRDefault="007F6C96" w:rsidP="008F0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449.3pt;margin-top:177.25pt;width:43.2pt;height:2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" fillcolor="white [3212]" stroked="f">
                <v:textbox>
                  <w:txbxContent>
                    <w:p w:rsidR="007F6C96" w:rsidRPr="008F03E4" w:rsidRDefault="007F6C96" w:rsidP="008F03E4"/>
                  </w:txbxContent>
                </v:textbox>
              </v:shape>
            </w:pict>
          </mc:Fallback>
        </mc:AlternateContent>
      </w:r>
      <w:r w:rsidR="00795986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4905375</wp:posOffset>
                </wp:positionV>
                <wp:extent cx="352425" cy="487045"/>
                <wp:effectExtent l="31750" t="28575" r="34925" b="4318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4870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90.5pt;margin-top:386.25pt;width:27.75pt;height:38.3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" strokecolor="red" strokeweight="3pt">
                <v:stroke endarrow="block"/>
              </v:shape>
            </w:pict>
          </mc:Fallback>
        </mc:AlternateContent>
      </w:r>
    </w:p>
    <w:p w:rsidR="005670F6" w:rsidRDefault="00795986" w:rsidP="005670F6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4922520</wp:posOffset>
                </wp:positionV>
                <wp:extent cx="628650" cy="301625"/>
                <wp:effectExtent l="28575" t="20320" r="41275" b="3365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0" cy="3016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85.25pt;margin-top:387.6pt;width:49.5pt;height:23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" strokecolor="red" strokeweight="3pt">
                <v:stroke endarrow="block"/>
              </v:shape>
            </w:pict>
          </mc:Fallback>
        </mc:AlternateContent>
      </w:r>
    </w:p>
    <w:p w:rsidR="005670F6" w:rsidRDefault="00795986" w:rsidP="005670F6">
      <w:pPr>
        <w:pStyle w:val="Defaul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83185</wp:posOffset>
                </wp:positionV>
                <wp:extent cx="3423285" cy="345440"/>
                <wp:effectExtent l="3175" t="0" r="2540" b="317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C96" w:rsidRPr="00B12944" w:rsidRDefault="007F6C96" w:rsidP="005670F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Place an X on today, and fill in every day BEFORE today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85.25pt;margin-top:6.55pt;width:269.5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" stroked="f">
                <v:textbox>
                  <w:txbxContent>
                    <w:p w:rsidR="007F6C96" w:rsidRPr="00B12944" w:rsidRDefault="007F6C96" w:rsidP="005670F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Place an X on today, and fill in every day BEFORE today</w:t>
                      </w:r>
                    </w:p>
                  </w:txbxContent>
                </v:textbox>
              </v:shape>
            </w:pict>
          </mc:Fallback>
        </mc:AlternateContent>
      </w:r>
    </w:p>
    <w:p w:rsidR="005670F6" w:rsidRDefault="005670F6" w:rsidP="005670F6">
      <w:pPr>
        <w:pStyle w:val="Default"/>
        <w:rPr>
          <w:b/>
          <w:sz w:val="23"/>
          <w:szCs w:val="23"/>
        </w:rPr>
      </w:pPr>
    </w:p>
    <w:p w:rsidR="005670F6" w:rsidRDefault="005670F6" w:rsidP="005670F6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</w:t>
      </w:r>
      <w:r w:rsidR="00A77ADC">
        <w:rPr>
          <w:b/>
          <w:sz w:val="23"/>
          <w:szCs w:val="23"/>
        </w:rPr>
        <w:t>__________________________</w:t>
      </w:r>
    </w:p>
    <w:p w:rsidR="005670F6" w:rsidRDefault="005670F6" w:rsidP="005670F6">
      <w:pPr>
        <w:pStyle w:val="CM6"/>
        <w:spacing w:line="366" w:lineRule="atLeast"/>
        <w:rPr>
          <w:b/>
          <w:color w:val="000000"/>
          <w:sz w:val="20"/>
          <w:szCs w:val="20"/>
        </w:rPr>
      </w:pPr>
    </w:p>
    <w:p w:rsidR="005670F6" w:rsidRPr="008006CE" w:rsidRDefault="005670F6" w:rsidP="008006CE">
      <w:pPr>
        <w:pStyle w:val="CM6"/>
        <w:spacing w:before="120" w:line="366" w:lineRule="atLeast"/>
        <w:rPr>
          <w:color w:val="000000"/>
        </w:rPr>
      </w:pPr>
      <w:r w:rsidRPr="008006CE">
        <w:rPr>
          <w:noProof/>
          <w:color w:val="000000"/>
        </w:rPr>
        <w:drawing>
          <wp:inline distT="0" distB="0" distL="0" distR="0">
            <wp:extent cx="266700" cy="1905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6CE">
        <w:rPr>
          <w:b/>
          <w:color w:val="000000"/>
        </w:rPr>
        <w:t xml:space="preserve">Filling out the calendar is not hard! Try to be as accurate as possible. We recognize people won’t have perfect recall, that’s OKAY. </w:t>
      </w:r>
    </w:p>
    <w:p w:rsidR="005670F6" w:rsidRPr="008006CE" w:rsidRDefault="005670F6" w:rsidP="008006CE">
      <w:pPr>
        <w:spacing w:before="120" w:after="0"/>
        <w:rPr>
          <w:sz w:val="24"/>
          <w:szCs w:val="24"/>
        </w:rPr>
      </w:pPr>
    </w:p>
    <w:p w:rsidR="00DD5A41" w:rsidRPr="00F0115E" w:rsidRDefault="00DD5A41" w:rsidP="009E33BB">
      <w:pPr>
        <w:pStyle w:val="Default"/>
        <w:spacing w:before="120"/>
        <w:outlineLvl w:val="0"/>
      </w:pPr>
      <w:r w:rsidRPr="00F0115E">
        <w:rPr>
          <w:b/>
        </w:rPr>
        <w:t xml:space="preserve">WHAT TO FILL IN </w:t>
      </w:r>
    </w:p>
    <w:p w:rsidR="00747B0E" w:rsidRPr="00747B0E" w:rsidRDefault="00747B0E" w:rsidP="00747B0E">
      <w:pPr>
        <w:pStyle w:val="ListParagraph"/>
        <w:numPr>
          <w:ilvl w:val="0"/>
          <w:numId w:val="4"/>
        </w:numPr>
        <w:rPr>
          <w:rFonts w:ascii="Helvetica" w:hAnsi="Helvetica"/>
          <w:sz w:val="24"/>
        </w:rPr>
      </w:pPr>
      <w:r w:rsidRPr="00747B0E">
        <w:rPr>
          <w:rFonts w:ascii="Helvetica" w:hAnsi="Helvetica"/>
          <w:sz w:val="24"/>
        </w:rPr>
        <w:t>When you did drink, you would write in the</w:t>
      </w:r>
      <w:r>
        <w:rPr>
          <w:rFonts w:ascii="Helvetica" w:hAnsi="Helvetica"/>
          <w:sz w:val="24"/>
        </w:rPr>
        <w:t xml:space="preserve"> total number of drinks you had on that day.</w:t>
      </w:r>
      <w:r w:rsidRPr="00747B0E">
        <w:rPr>
          <w:rFonts w:ascii="Helvetica" w:hAnsi="Helvetica"/>
          <w:sz w:val="24"/>
        </w:rPr>
        <w:t xml:space="preserve"> </w:t>
      </w:r>
    </w:p>
    <w:p w:rsidR="00747B0E" w:rsidRPr="00747B0E" w:rsidRDefault="00747B0E" w:rsidP="00747B0E">
      <w:pPr>
        <w:pStyle w:val="ListParagraph"/>
        <w:numPr>
          <w:ilvl w:val="0"/>
          <w:numId w:val="4"/>
        </w:numPr>
        <w:rPr>
          <w:rFonts w:ascii="Helvetica" w:hAnsi="Helvetica"/>
          <w:sz w:val="24"/>
        </w:rPr>
      </w:pPr>
      <w:r w:rsidRPr="00747B0E">
        <w:rPr>
          <w:rFonts w:ascii="Helvetica" w:hAnsi="Helvetica"/>
          <w:sz w:val="24"/>
        </w:rPr>
        <w:t xml:space="preserve">When you did not drink, you would write a </w:t>
      </w:r>
      <w:r w:rsidRPr="00747B0E">
        <w:rPr>
          <w:rFonts w:ascii="Helvetica" w:hAnsi="Helvetica"/>
          <w:b/>
          <w:sz w:val="24"/>
        </w:rPr>
        <w:t>“0”</w:t>
      </w:r>
      <w:r w:rsidRPr="00747B0E">
        <w:rPr>
          <w:rFonts w:ascii="Helvetica" w:hAnsi="Helvetica"/>
          <w:sz w:val="24"/>
        </w:rPr>
        <w:t xml:space="preserve"> </w:t>
      </w:r>
    </w:p>
    <w:p w:rsidR="00747B0E" w:rsidRPr="00747B0E" w:rsidRDefault="00747B0E" w:rsidP="00747B0E">
      <w:pPr>
        <w:pStyle w:val="ListParagraph"/>
        <w:numPr>
          <w:ilvl w:val="0"/>
          <w:numId w:val="4"/>
        </w:numPr>
        <w:rPr>
          <w:sz w:val="24"/>
        </w:rPr>
      </w:pPr>
      <w:r>
        <w:rPr>
          <w:b/>
          <w:color w:val="000000"/>
          <w:sz w:val="24"/>
        </w:rPr>
        <w:t>T</w:t>
      </w:r>
      <w:r w:rsidRPr="00F0115E">
        <w:rPr>
          <w:b/>
          <w:color w:val="000000"/>
          <w:sz w:val="24"/>
        </w:rPr>
        <w:t>HE IMPORTANT THING IS TO WRITE SOMETHING IN ON EACH DAY, EVEN IF IT IS A “0”.</w:t>
      </w:r>
    </w:p>
    <w:p w:rsidR="00332E7A" w:rsidRPr="00F0115E" w:rsidRDefault="00332E7A" w:rsidP="00332E7A">
      <w:pPr>
        <w:pStyle w:val="CM5"/>
        <w:spacing w:before="120" w:line="278" w:lineRule="atLeast"/>
        <w:ind w:left="360"/>
        <w:jc w:val="center"/>
        <w:outlineLvl w:val="0"/>
        <w:rPr>
          <w:b/>
          <w:color w:val="000000"/>
        </w:rPr>
      </w:pPr>
    </w:p>
    <w:p w:rsidR="00747B0E" w:rsidRDefault="00332E7A" w:rsidP="00332E7A">
      <w:pPr>
        <w:pStyle w:val="CM5"/>
        <w:spacing w:before="120" w:line="278" w:lineRule="atLeast"/>
        <w:outlineLvl w:val="0"/>
        <w:rPr>
          <w:b/>
        </w:rPr>
      </w:pPr>
      <w:r w:rsidRPr="00F0115E">
        <w:rPr>
          <w:b/>
        </w:rPr>
        <w:t>WE WANT YOU TO RECORD YOUR DRINKING ON THE CALENDAR USING STANDARD DRINKS.</w:t>
      </w:r>
      <w:r w:rsidR="00747B0E">
        <w:rPr>
          <w:b/>
        </w:rPr>
        <w:t xml:space="preserve"> </w:t>
      </w:r>
    </w:p>
    <w:p w:rsidR="00F0115E" w:rsidRPr="00F0115E" w:rsidRDefault="00747B0E" w:rsidP="00332E7A">
      <w:pPr>
        <w:pStyle w:val="CM5"/>
        <w:spacing w:before="120" w:line="278" w:lineRule="atLeast"/>
        <w:outlineLvl w:val="0"/>
        <w:rPr>
          <w:b/>
        </w:rPr>
      </w:pPr>
      <w:r>
        <w:rPr>
          <w:b/>
        </w:rPr>
        <w:t>For example,</w:t>
      </w:r>
    </w:p>
    <w:p w:rsidR="00F0115E" w:rsidRPr="00F0115E" w:rsidRDefault="00DD5A41" w:rsidP="00F0115E">
      <w:pPr>
        <w:pStyle w:val="ListParagraph"/>
        <w:numPr>
          <w:ilvl w:val="0"/>
          <w:numId w:val="12"/>
        </w:numPr>
        <w:tabs>
          <w:tab w:val="left" w:pos="10080"/>
        </w:tabs>
        <w:ind w:right="720"/>
        <w:rPr>
          <w:sz w:val="24"/>
        </w:rPr>
      </w:pPr>
      <w:r w:rsidRPr="00F0115E">
        <w:rPr>
          <w:sz w:val="24"/>
        </w:rPr>
        <w:t xml:space="preserve">If you had 6 12 </w:t>
      </w:r>
      <w:proofErr w:type="spellStart"/>
      <w:r w:rsidRPr="00F0115E">
        <w:rPr>
          <w:sz w:val="24"/>
        </w:rPr>
        <w:t>oz</w:t>
      </w:r>
      <w:proofErr w:type="spellEnd"/>
      <w:r w:rsidRPr="00F0115E">
        <w:rPr>
          <w:sz w:val="24"/>
        </w:rPr>
        <w:t xml:space="preserve"> beers, write </w:t>
      </w:r>
      <w:r w:rsidRPr="00747B0E">
        <w:rPr>
          <w:b/>
          <w:sz w:val="24"/>
        </w:rPr>
        <w:t xml:space="preserve">6 </w:t>
      </w:r>
      <w:r w:rsidR="008C3F43" w:rsidRPr="008C3F43">
        <w:rPr>
          <w:sz w:val="24"/>
        </w:rPr>
        <w:t>in</w:t>
      </w:r>
      <w:r w:rsidR="008C3F43">
        <w:rPr>
          <w:b/>
          <w:sz w:val="24"/>
        </w:rPr>
        <w:t xml:space="preserve"> </w:t>
      </w:r>
      <w:r w:rsidRPr="00F0115E">
        <w:rPr>
          <w:sz w:val="24"/>
        </w:rPr>
        <w:t xml:space="preserve">for that day. </w:t>
      </w:r>
    </w:p>
    <w:p w:rsidR="00F0115E" w:rsidRPr="00F0115E" w:rsidRDefault="00DD5A41" w:rsidP="00F0115E">
      <w:pPr>
        <w:pStyle w:val="ListParagraph"/>
        <w:numPr>
          <w:ilvl w:val="0"/>
          <w:numId w:val="12"/>
        </w:numPr>
        <w:tabs>
          <w:tab w:val="left" w:pos="10080"/>
        </w:tabs>
        <w:ind w:right="720"/>
        <w:rPr>
          <w:sz w:val="24"/>
        </w:rPr>
      </w:pPr>
      <w:r w:rsidRPr="00F0115E">
        <w:rPr>
          <w:sz w:val="24"/>
        </w:rPr>
        <w:t>If you drank more than one kind of alcoholic beve</w:t>
      </w:r>
      <w:r w:rsidR="00747B0E">
        <w:rPr>
          <w:sz w:val="24"/>
        </w:rPr>
        <w:t xml:space="preserve">rage in a day, </w:t>
      </w:r>
      <w:r w:rsidRPr="00F0115E">
        <w:rPr>
          <w:sz w:val="24"/>
        </w:rPr>
        <w:t xml:space="preserve">such as </w:t>
      </w:r>
      <w:r w:rsidR="00747B0E">
        <w:rPr>
          <w:sz w:val="24"/>
        </w:rPr>
        <w:t>two</w:t>
      </w:r>
      <w:r w:rsidRPr="00F0115E">
        <w:rPr>
          <w:sz w:val="24"/>
        </w:rPr>
        <w:t xml:space="preserve"> 12 </w:t>
      </w:r>
      <w:proofErr w:type="spellStart"/>
      <w:r w:rsidRPr="00F0115E">
        <w:rPr>
          <w:sz w:val="24"/>
        </w:rPr>
        <w:t>oz</w:t>
      </w:r>
      <w:proofErr w:type="spellEnd"/>
      <w:r w:rsidRPr="00F0115E">
        <w:rPr>
          <w:sz w:val="24"/>
        </w:rPr>
        <w:t xml:space="preserve"> beers and </w:t>
      </w:r>
      <w:r w:rsidR="008C3F43">
        <w:rPr>
          <w:sz w:val="24"/>
        </w:rPr>
        <w:t>three</w:t>
      </w:r>
      <w:r w:rsidRPr="00F0115E">
        <w:rPr>
          <w:sz w:val="24"/>
        </w:rPr>
        <w:t xml:space="preserve"> 5 </w:t>
      </w:r>
      <w:proofErr w:type="spellStart"/>
      <w:r w:rsidRPr="00F0115E">
        <w:rPr>
          <w:sz w:val="24"/>
        </w:rPr>
        <w:t>oz</w:t>
      </w:r>
      <w:proofErr w:type="spellEnd"/>
      <w:r w:rsidRPr="00F0115E">
        <w:rPr>
          <w:sz w:val="24"/>
        </w:rPr>
        <w:t xml:space="preserve"> glasses of wine, you would write </w:t>
      </w:r>
      <w:r w:rsidRPr="008C3F43">
        <w:rPr>
          <w:b/>
          <w:sz w:val="24"/>
        </w:rPr>
        <w:t>5</w:t>
      </w:r>
      <w:r w:rsidRPr="00F0115E">
        <w:rPr>
          <w:sz w:val="24"/>
        </w:rPr>
        <w:t xml:space="preserve"> </w:t>
      </w:r>
      <w:r w:rsidR="008C3F43">
        <w:rPr>
          <w:sz w:val="24"/>
        </w:rPr>
        <w:t xml:space="preserve">in </w:t>
      </w:r>
      <w:r w:rsidRPr="00F0115E">
        <w:rPr>
          <w:sz w:val="24"/>
        </w:rPr>
        <w:t xml:space="preserve">for that day. </w:t>
      </w:r>
    </w:p>
    <w:p w:rsidR="00F0115E" w:rsidRPr="00F0115E" w:rsidRDefault="00DD5A41" w:rsidP="00F0115E">
      <w:pPr>
        <w:pStyle w:val="ListParagraph"/>
        <w:numPr>
          <w:ilvl w:val="0"/>
          <w:numId w:val="12"/>
        </w:numPr>
        <w:tabs>
          <w:tab w:val="left" w:pos="10080"/>
        </w:tabs>
        <w:ind w:right="720"/>
        <w:rPr>
          <w:sz w:val="24"/>
        </w:rPr>
      </w:pPr>
      <w:r w:rsidRPr="00F0115E">
        <w:rPr>
          <w:sz w:val="24"/>
        </w:rPr>
        <w:t xml:space="preserve">To help you we have include a </w:t>
      </w:r>
      <w:r w:rsidRPr="00F0115E">
        <w:rPr>
          <w:b/>
          <w:sz w:val="24"/>
        </w:rPr>
        <w:t>STANDARD DRINK CHART</w:t>
      </w:r>
      <w:r w:rsidR="008C3F43">
        <w:rPr>
          <w:b/>
          <w:sz w:val="24"/>
        </w:rPr>
        <w:t xml:space="preserve"> </w:t>
      </w:r>
      <w:r w:rsidR="00F0115E" w:rsidRPr="00F0115E">
        <w:rPr>
          <w:sz w:val="24"/>
        </w:rPr>
        <w:t>on the next page.</w:t>
      </w:r>
    </w:p>
    <w:p w:rsidR="00F0115E" w:rsidRPr="00F0115E" w:rsidRDefault="00F0115E" w:rsidP="00F0115E">
      <w:pPr>
        <w:pStyle w:val="ListParagraph"/>
        <w:numPr>
          <w:ilvl w:val="0"/>
          <w:numId w:val="12"/>
        </w:numPr>
        <w:tabs>
          <w:tab w:val="left" w:pos="10080"/>
        </w:tabs>
        <w:ind w:right="720"/>
        <w:rPr>
          <w:sz w:val="24"/>
        </w:rPr>
      </w:pPr>
      <w:r w:rsidRPr="00F0115E">
        <w:rPr>
          <w:b/>
          <w:sz w:val="24"/>
        </w:rPr>
        <w:t>Holidays</w:t>
      </w:r>
      <w:r w:rsidRPr="00F0115E">
        <w:rPr>
          <w:sz w:val="24"/>
        </w:rPr>
        <w:t xml:space="preserve"> are marked on the calendar to help you recall your drinking. You can also think about how much you drank on personal holidays and events such as birthdays, vacations, </w:t>
      </w:r>
      <w:r w:rsidR="008C3F43">
        <w:rPr>
          <w:sz w:val="24"/>
        </w:rPr>
        <w:t>and parties.</w:t>
      </w:r>
    </w:p>
    <w:p w:rsidR="00DD5A41" w:rsidRPr="00F0115E" w:rsidRDefault="00DD5A41" w:rsidP="00F0115E">
      <w:pPr>
        <w:pStyle w:val="ListParagraph"/>
        <w:tabs>
          <w:tab w:val="left" w:pos="10080"/>
        </w:tabs>
        <w:ind w:right="720"/>
        <w:rPr>
          <w:sz w:val="24"/>
        </w:rPr>
      </w:pPr>
    </w:p>
    <w:p w:rsidR="00DD5A41" w:rsidRPr="00F0115E" w:rsidRDefault="00DD5A41" w:rsidP="00F0115E">
      <w:pPr>
        <w:pStyle w:val="Default"/>
        <w:tabs>
          <w:tab w:val="left" w:pos="10080"/>
        </w:tabs>
        <w:spacing w:before="120"/>
        <w:ind w:right="720"/>
        <w:outlineLvl w:val="0"/>
        <w:rPr>
          <w:b/>
        </w:rPr>
      </w:pPr>
      <w:r w:rsidRPr="00F0115E">
        <w:rPr>
          <w:b/>
        </w:rPr>
        <w:t xml:space="preserve">YOUR BEST ESTIMATE </w:t>
      </w:r>
    </w:p>
    <w:p w:rsidR="00DD5A41" w:rsidRPr="00F0115E" w:rsidRDefault="00DD5A41" w:rsidP="00F0115E">
      <w:pPr>
        <w:pStyle w:val="Default"/>
        <w:numPr>
          <w:ilvl w:val="0"/>
          <w:numId w:val="6"/>
        </w:numPr>
        <w:tabs>
          <w:tab w:val="left" w:pos="10080"/>
        </w:tabs>
        <w:spacing w:before="120"/>
        <w:ind w:right="720"/>
      </w:pPr>
      <w:r w:rsidRPr="00F0115E">
        <w:t>We realize it is not easy to recall things with 100% accuracy.</w:t>
      </w:r>
    </w:p>
    <w:p w:rsidR="008F1E15" w:rsidRPr="00F0115E" w:rsidRDefault="00DD5A41" w:rsidP="00F0115E">
      <w:pPr>
        <w:pStyle w:val="Default"/>
        <w:numPr>
          <w:ilvl w:val="0"/>
          <w:numId w:val="6"/>
        </w:numPr>
        <w:tabs>
          <w:tab w:val="left" w:pos="10080"/>
        </w:tabs>
        <w:spacing w:before="120"/>
        <w:ind w:right="720"/>
      </w:pPr>
      <w:r w:rsidRPr="00F0115E">
        <w:t xml:space="preserve">If you are not sure whether you drank 3 or 6 drinks or whether you drank on a Thursday or Friday, </w:t>
      </w:r>
      <w:r w:rsidRPr="00F0115E">
        <w:rPr>
          <w:b/>
        </w:rPr>
        <w:t>GIVE IT YOUR BEST GUESS!</w:t>
      </w:r>
    </w:p>
    <w:sectPr w:rsidR="008F1E15" w:rsidRPr="00F0115E" w:rsidSect="009331F7">
      <w:footerReference w:type="default" r:id="rId10"/>
      <w:headerReference w:type="first" r:id="rId11"/>
      <w:footerReference w:type="first" r:id="rId12"/>
      <w:pgSz w:w="12240" w:h="15840"/>
      <w:pgMar w:top="720" w:right="135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BD" w:rsidRDefault="00811DBD" w:rsidP="00DD5A41">
      <w:pPr>
        <w:spacing w:after="0" w:line="240" w:lineRule="auto"/>
      </w:pPr>
      <w:r>
        <w:separator/>
      </w:r>
    </w:p>
  </w:endnote>
  <w:endnote w:type="continuationSeparator" w:id="0">
    <w:p w:rsidR="00811DBD" w:rsidRDefault="00811DBD" w:rsidP="00DD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96" w:rsidRDefault="00865D96" w:rsidP="00865D96">
    <w:pPr>
      <w:pStyle w:val="Footer"/>
    </w:pPr>
    <w:r>
      <w:t>S</w:t>
    </w:r>
    <w:r>
      <w:t xml:space="preserve">hort </w:t>
    </w:r>
    <w:r>
      <w:t>TLFB Instructions</w:t>
    </w:r>
  </w:p>
  <w:p w:rsidR="007F6C96" w:rsidRPr="00865D96" w:rsidRDefault="007F6C96" w:rsidP="00865D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96" w:rsidRDefault="00865D96">
    <w:pPr>
      <w:pStyle w:val="Footer"/>
    </w:pPr>
    <w:r>
      <w:t>Short TLFB Instructions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BD" w:rsidRDefault="00811DBD" w:rsidP="00DD5A41">
      <w:pPr>
        <w:spacing w:after="0" w:line="240" w:lineRule="auto"/>
      </w:pPr>
      <w:r>
        <w:separator/>
      </w:r>
    </w:p>
  </w:footnote>
  <w:footnote w:type="continuationSeparator" w:id="0">
    <w:p w:rsidR="00811DBD" w:rsidRDefault="00811DBD" w:rsidP="00DD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96" w:rsidRDefault="007F6C96" w:rsidP="00116FEF">
    <w:pPr>
      <w:pStyle w:val="CM5"/>
      <w:spacing w:line="386" w:lineRule="atLeast"/>
      <w:jc w:val="center"/>
      <w:rPr>
        <w:b/>
        <w:color w:val="000000"/>
        <w:sz w:val="31"/>
        <w:szCs w:val="31"/>
      </w:rPr>
    </w:pPr>
    <w:r>
      <w:rPr>
        <w:b/>
        <w:color w:val="000000"/>
        <w:sz w:val="31"/>
        <w:szCs w:val="31"/>
      </w:rPr>
      <w:t xml:space="preserve">Evaluating Your Drinking: </w:t>
    </w:r>
  </w:p>
  <w:p w:rsidR="007F6C96" w:rsidRPr="00DD5A41" w:rsidRDefault="007F6C96" w:rsidP="00116FEF">
    <w:pPr>
      <w:pStyle w:val="CM5"/>
      <w:spacing w:line="386" w:lineRule="atLeast"/>
      <w:jc w:val="center"/>
      <w:rPr>
        <w:b/>
        <w:color w:val="000000"/>
        <w:sz w:val="31"/>
        <w:szCs w:val="31"/>
      </w:rPr>
    </w:pPr>
    <w:r>
      <w:rPr>
        <w:b/>
        <w:color w:val="000000"/>
        <w:sz w:val="31"/>
        <w:szCs w:val="31"/>
      </w:rPr>
      <w:t>Instructions for Completing the Timeline Calendar</w:t>
    </w:r>
  </w:p>
  <w:p w:rsidR="007F6C96" w:rsidRDefault="007F6C9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13737E"/>
    <w:multiLevelType w:val="hybridMultilevel"/>
    <w:tmpl w:val="4BC798C7"/>
    <w:lvl w:ilvl="0" w:tplc="00000000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F3237D"/>
    <w:multiLevelType w:val="hybridMultilevel"/>
    <w:tmpl w:val="4BEFEAD2"/>
    <w:lvl w:ilvl="0" w:tplc="00000000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F06EF9"/>
    <w:multiLevelType w:val="hybridMultilevel"/>
    <w:tmpl w:val="A82E7F78"/>
    <w:lvl w:ilvl="0" w:tplc="00000000">
      <w:start w:val="1"/>
      <w:numFmt w:val="bullet"/>
      <w:lvlText w:val="•"/>
      <w:lvlJc w:val="left"/>
    </w:lvl>
    <w:lvl w:ilvl="1" w:tplc="00000000">
      <w:start w:val="1"/>
      <w:numFmt w:val="ideographDigital"/>
      <w:lvlText w:val="•"/>
      <w:lvlJc w:val="left"/>
    </w:lvl>
    <w:lvl w:ilvl="2" w:tplc="00000000">
      <w:start w:val="1"/>
      <w:numFmt w:val="lowerLetter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17619C3"/>
    <w:multiLevelType w:val="hybridMultilevel"/>
    <w:tmpl w:val="1AFA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951A9"/>
    <w:multiLevelType w:val="hybridMultilevel"/>
    <w:tmpl w:val="04C6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C0BA5"/>
    <w:multiLevelType w:val="hybridMultilevel"/>
    <w:tmpl w:val="D1E8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34B00"/>
    <w:multiLevelType w:val="hybridMultilevel"/>
    <w:tmpl w:val="765C56B2"/>
    <w:lvl w:ilvl="0" w:tplc="00000000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6BDBC9"/>
    <w:multiLevelType w:val="hybridMultilevel"/>
    <w:tmpl w:val="1EAF59DB"/>
    <w:lvl w:ilvl="0" w:tplc="00000000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AA31C6D"/>
    <w:multiLevelType w:val="hybridMultilevel"/>
    <w:tmpl w:val="63F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5224F"/>
    <w:multiLevelType w:val="hybridMultilevel"/>
    <w:tmpl w:val="E18E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A0937"/>
    <w:multiLevelType w:val="hybridMultilevel"/>
    <w:tmpl w:val="7312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17484"/>
    <w:multiLevelType w:val="hybridMultilevel"/>
    <w:tmpl w:val="56A0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41"/>
    <w:rsid w:val="00065081"/>
    <w:rsid w:val="000C6469"/>
    <w:rsid w:val="00116FEF"/>
    <w:rsid w:val="00197E26"/>
    <w:rsid w:val="00332E7A"/>
    <w:rsid w:val="003F123D"/>
    <w:rsid w:val="00431E6C"/>
    <w:rsid w:val="005670F6"/>
    <w:rsid w:val="00631BC7"/>
    <w:rsid w:val="006F0641"/>
    <w:rsid w:val="00723735"/>
    <w:rsid w:val="00747B0E"/>
    <w:rsid w:val="007629D1"/>
    <w:rsid w:val="00795986"/>
    <w:rsid w:val="007E56F9"/>
    <w:rsid w:val="007F5D77"/>
    <w:rsid w:val="007F6C96"/>
    <w:rsid w:val="008006CE"/>
    <w:rsid w:val="00811DBD"/>
    <w:rsid w:val="00824B69"/>
    <w:rsid w:val="008314CF"/>
    <w:rsid w:val="00865D96"/>
    <w:rsid w:val="008661A8"/>
    <w:rsid w:val="008C3F43"/>
    <w:rsid w:val="008D174D"/>
    <w:rsid w:val="008D4FFE"/>
    <w:rsid w:val="008F03E4"/>
    <w:rsid w:val="008F1E15"/>
    <w:rsid w:val="009331F7"/>
    <w:rsid w:val="009B77DD"/>
    <w:rsid w:val="009E33BB"/>
    <w:rsid w:val="00A71F57"/>
    <w:rsid w:val="00A77ADC"/>
    <w:rsid w:val="00B12944"/>
    <w:rsid w:val="00B77D77"/>
    <w:rsid w:val="00C216AF"/>
    <w:rsid w:val="00CC459A"/>
    <w:rsid w:val="00CD3995"/>
    <w:rsid w:val="00D17CED"/>
    <w:rsid w:val="00D744C2"/>
    <w:rsid w:val="00D95CD7"/>
    <w:rsid w:val="00DD5A41"/>
    <w:rsid w:val="00E3494A"/>
    <w:rsid w:val="00E44038"/>
    <w:rsid w:val="00E60B56"/>
    <w:rsid w:val="00F0115E"/>
    <w:rsid w:val="00F1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D4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5">
    <w:name w:val="CM5"/>
    <w:basedOn w:val="Normal"/>
    <w:next w:val="Normal"/>
    <w:rsid w:val="00DD5A41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paragraph" w:customStyle="1" w:styleId="Default">
    <w:name w:val="Default"/>
    <w:rsid w:val="00DD5A41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5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A41"/>
  </w:style>
  <w:style w:type="paragraph" w:styleId="Footer">
    <w:name w:val="footer"/>
    <w:basedOn w:val="Normal"/>
    <w:link w:val="FooterChar"/>
    <w:uiPriority w:val="99"/>
    <w:unhideWhenUsed/>
    <w:rsid w:val="00DD5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A41"/>
  </w:style>
  <w:style w:type="paragraph" w:styleId="BalloonText">
    <w:name w:val="Balloon Text"/>
    <w:basedOn w:val="Normal"/>
    <w:link w:val="BalloonTextChar"/>
    <w:uiPriority w:val="99"/>
    <w:semiHidden/>
    <w:unhideWhenUsed/>
    <w:rsid w:val="00DD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A41"/>
    <w:rPr>
      <w:rFonts w:ascii="Tahoma" w:hAnsi="Tahoma" w:cs="Tahoma"/>
      <w:sz w:val="16"/>
      <w:szCs w:val="16"/>
    </w:rPr>
  </w:style>
  <w:style w:type="paragraph" w:customStyle="1" w:styleId="CM6">
    <w:name w:val="CM6"/>
    <w:basedOn w:val="Default"/>
    <w:next w:val="Default"/>
    <w:rsid w:val="00DD5A41"/>
    <w:rPr>
      <w:color w:val="auto"/>
    </w:rPr>
  </w:style>
  <w:style w:type="table" w:styleId="TableGrid">
    <w:name w:val="Table Grid"/>
    <w:basedOn w:val="TableNormal"/>
    <w:uiPriority w:val="59"/>
    <w:rsid w:val="008F1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1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D4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5">
    <w:name w:val="CM5"/>
    <w:basedOn w:val="Normal"/>
    <w:next w:val="Normal"/>
    <w:rsid w:val="00DD5A41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paragraph" w:customStyle="1" w:styleId="Default">
    <w:name w:val="Default"/>
    <w:rsid w:val="00DD5A41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5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A41"/>
  </w:style>
  <w:style w:type="paragraph" w:styleId="Footer">
    <w:name w:val="footer"/>
    <w:basedOn w:val="Normal"/>
    <w:link w:val="FooterChar"/>
    <w:uiPriority w:val="99"/>
    <w:unhideWhenUsed/>
    <w:rsid w:val="00DD5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A41"/>
  </w:style>
  <w:style w:type="paragraph" w:styleId="BalloonText">
    <w:name w:val="Balloon Text"/>
    <w:basedOn w:val="Normal"/>
    <w:link w:val="BalloonTextChar"/>
    <w:uiPriority w:val="99"/>
    <w:semiHidden/>
    <w:unhideWhenUsed/>
    <w:rsid w:val="00DD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A41"/>
    <w:rPr>
      <w:rFonts w:ascii="Tahoma" w:hAnsi="Tahoma" w:cs="Tahoma"/>
      <w:sz w:val="16"/>
      <w:szCs w:val="16"/>
    </w:rPr>
  </w:style>
  <w:style w:type="paragraph" w:customStyle="1" w:styleId="CM6">
    <w:name w:val="CM6"/>
    <w:basedOn w:val="Default"/>
    <w:next w:val="Default"/>
    <w:rsid w:val="00DD5A41"/>
    <w:rPr>
      <w:color w:val="auto"/>
    </w:rPr>
  </w:style>
  <w:style w:type="table" w:styleId="TableGrid">
    <w:name w:val="Table Grid"/>
    <w:basedOn w:val="TableNormal"/>
    <w:uiPriority w:val="59"/>
    <w:rsid w:val="008F1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martmont</dc:creator>
  <cp:keywords/>
  <dc:description/>
  <cp:lastModifiedBy>Linda Sobell</cp:lastModifiedBy>
  <cp:revision>2</cp:revision>
  <cp:lastPrinted>2008-08-22T17:39:00Z</cp:lastPrinted>
  <dcterms:created xsi:type="dcterms:W3CDTF">2014-12-11T17:35:00Z</dcterms:created>
  <dcterms:modified xsi:type="dcterms:W3CDTF">2014-12-11T17:35:00Z</dcterms:modified>
</cp:coreProperties>
</file>